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A638" w14:textId="10EE7220" w:rsidR="008E7AF1" w:rsidRDefault="002445F1" w:rsidP="00EB0161">
      <w:pPr>
        <w:spacing w:after="0" w:line="265" w:lineRule="auto"/>
        <w:ind w:left="82" w:hanging="10"/>
        <w:jc w:val="center"/>
        <w:rPr>
          <w:b/>
          <w:bCs/>
          <w:sz w:val="32"/>
          <w:szCs w:val="32"/>
          <w:u w:val="single"/>
        </w:rPr>
      </w:pPr>
      <w:r w:rsidRPr="00106883">
        <w:rPr>
          <w:b/>
          <w:bCs/>
          <w:sz w:val="32"/>
          <w:szCs w:val="32"/>
          <w:u w:val="single"/>
        </w:rPr>
        <w:t xml:space="preserve">City of </w:t>
      </w:r>
      <w:r w:rsidR="006D0738" w:rsidRPr="00106883">
        <w:rPr>
          <w:b/>
          <w:bCs/>
          <w:sz w:val="32"/>
          <w:szCs w:val="32"/>
          <w:u w:val="single"/>
        </w:rPr>
        <w:t>Dalhart</w:t>
      </w:r>
    </w:p>
    <w:p w14:paraId="269CE894" w14:textId="0D0A0D7F" w:rsidR="00EB0161" w:rsidRPr="00EB0161" w:rsidRDefault="008C0AA3" w:rsidP="00EB0161">
      <w:pPr>
        <w:spacing w:after="0" w:line="265" w:lineRule="auto"/>
        <w:ind w:left="82" w:hanging="10"/>
        <w:jc w:val="center"/>
        <w:rPr>
          <w:b/>
          <w:bCs/>
          <w:szCs w:val="24"/>
          <w:u w:val="single"/>
        </w:rPr>
      </w:pPr>
      <w:r>
        <w:rPr>
          <w:b/>
          <w:bCs/>
          <w:szCs w:val="24"/>
          <w:u w:val="single"/>
        </w:rPr>
        <w:t>205 Rock Island Ave</w:t>
      </w:r>
      <w:r w:rsidR="00EB0161">
        <w:rPr>
          <w:b/>
          <w:bCs/>
          <w:szCs w:val="24"/>
          <w:u w:val="single"/>
        </w:rPr>
        <w:t>., Dalhart, Texas 79022, (806) 244-5511 ext. 3210 or 3213.</w:t>
      </w:r>
    </w:p>
    <w:p w14:paraId="1106C235" w14:textId="77777777" w:rsidR="00EB0161" w:rsidRPr="00EB0161" w:rsidRDefault="00EB0161" w:rsidP="00EB0161">
      <w:pPr>
        <w:spacing w:after="0" w:line="265" w:lineRule="auto"/>
        <w:ind w:left="82" w:hanging="10"/>
        <w:jc w:val="center"/>
        <w:rPr>
          <w:b/>
          <w:bCs/>
          <w:szCs w:val="24"/>
          <w:u w:val="single"/>
        </w:rPr>
      </w:pPr>
    </w:p>
    <w:p w14:paraId="62256DF3" w14:textId="716819F4" w:rsidR="008E7AF1" w:rsidRPr="008B77D7" w:rsidRDefault="002445F1" w:rsidP="00A840DC">
      <w:pPr>
        <w:spacing w:after="0" w:line="259" w:lineRule="auto"/>
        <w:ind w:left="0"/>
        <w:jc w:val="center"/>
        <w:rPr>
          <w:b/>
          <w:bCs/>
        </w:rPr>
      </w:pPr>
      <w:r w:rsidRPr="008B77D7">
        <w:rPr>
          <w:b/>
          <w:bCs/>
          <w:sz w:val="28"/>
          <w:u w:val="single" w:color="000000"/>
        </w:rPr>
        <w:t>Manufactured Home Guide</w:t>
      </w:r>
    </w:p>
    <w:p w14:paraId="50F7DCEE" w14:textId="5BD51344" w:rsidR="008E7AF1" w:rsidRDefault="00A06379" w:rsidP="00A840DC">
      <w:pPr>
        <w:pStyle w:val="Heading1"/>
        <w:spacing w:after="0"/>
        <w:rPr>
          <w:b/>
          <w:bCs/>
          <w:sz w:val="28"/>
          <w:szCs w:val="28"/>
        </w:rPr>
      </w:pPr>
      <w:r w:rsidRPr="008B77D7">
        <w:rPr>
          <w:b/>
          <w:bCs/>
          <w:sz w:val="28"/>
          <w:szCs w:val="28"/>
        </w:rPr>
        <w:t>Permitting</w:t>
      </w:r>
      <w:r w:rsidR="002445F1" w:rsidRPr="008B77D7">
        <w:rPr>
          <w:b/>
          <w:bCs/>
          <w:sz w:val="28"/>
          <w:szCs w:val="28"/>
        </w:rPr>
        <w:t xml:space="preserve"> and Inspection Process</w:t>
      </w:r>
    </w:p>
    <w:p w14:paraId="561523CE" w14:textId="77777777" w:rsidR="00106883" w:rsidRPr="00106883" w:rsidRDefault="00106883" w:rsidP="00106883"/>
    <w:p w14:paraId="4FE369EE" w14:textId="77777777" w:rsidR="008E7AF1" w:rsidRDefault="002445F1">
      <w:pPr>
        <w:spacing w:after="221"/>
        <w:ind w:right="14"/>
      </w:pPr>
      <w:r>
        <w:t xml:space="preserve">Must have the </w:t>
      </w:r>
      <w:r>
        <w:rPr>
          <w:u w:val="single" w:color="000000"/>
        </w:rPr>
        <w:t>address</w:t>
      </w:r>
      <w:r>
        <w:t>: street, avenue, lot number, legal description, etc.</w:t>
      </w:r>
    </w:p>
    <w:p w14:paraId="6263B6A3" w14:textId="77777777" w:rsidR="008E7AF1" w:rsidRDefault="002445F1">
      <w:pPr>
        <w:spacing w:after="173"/>
        <w:ind w:right="14"/>
      </w:pPr>
      <w:r>
        <w:t xml:space="preserve">Confirm with City Staff that proposed location is </w:t>
      </w:r>
      <w:r>
        <w:rPr>
          <w:u w:val="single" w:color="000000"/>
        </w:rPr>
        <w:t>properly zoned</w:t>
      </w:r>
      <w:r>
        <w:t xml:space="preserve"> for a manufactured home.</w:t>
      </w:r>
    </w:p>
    <w:p w14:paraId="287AF3DF" w14:textId="332F9291" w:rsidR="008E7AF1" w:rsidRDefault="002445F1" w:rsidP="006D0738">
      <w:pPr>
        <w:spacing w:after="261"/>
        <w:ind w:left="29" w:right="14"/>
      </w:pPr>
      <w:r>
        <w:t xml:space="preserve">Approval of </w:t>
      </w:r>
      <w:r>
        <w:rPr>
          <w:u w:val="single" w:color="000000"/>
        </w:rPr>
        <w:t>Legal Property Owner</w:t>
      </w:r>
      <w:r>
        <w:t xml:space="preserve">. A letter of agreement or contract with the property owner to place a manufactured home on their property is required before move-in permit will be issued. If the same owner, a property title or sales contract is required to confirm ownership. A search </w:t>
      </w:r>
      <w:r w:rsidRPr="00667DA0">
        <w:t xml:space="preserve">through the </w:t>
      </w:r>
      <w:r w:rsidR="008C5D45">
        <w:t xml:space="preserve">Dallam/Hartley </w:t>
      </w:r>
      <w:r w:rsidR="004758DE">
        <w:t>C</w:t>
      </w:r>
      <w:r w:rsidR="008C5D45">
        <w:t>ounty</w:t>
      </w:r>
      <w:r w:rsidRPr="00667DA0">
        <w:t xml:space="preserve"> Appraisal District</w:t>
      </w:r>
      <w:r w:rsidR="00564434">
        <w:t>s</w:t>
      </w:r>
      <w:r w:rsidRPr="00667DA0">
        <w:t xml:space="preserve"> will be conducted to confirm that the manufactured homeowner and property owner are one in the same.</w:t>
      </w:r>
    </w:p>
    <w:p w14:paraId="0FEA7633" w14:textId="0C17095A" w:rsidR="008E7AF1" w:rsidRDefault="002445F1">
      <w:pPr>
        <w:spacing w:after="262"/>
        <w:ind w:left="29" w:right="14"/>
      </w:pPr>
      <w:r>
        <w:t xml:space="preserve">All </w:t>
      </w:r>
      <w:r>
        <w:rPr>
          <w:u w:val="single" w:color="000000"/>
        </w:rPr>
        <w:t>taxes</w:t>
      </w:r>
      <w:r>
        <w:t xml:space="preserve"> must be up</w:t>
      </w:r>
      <w:r w:rsidR="001C52D0">
        <w:t xml:space="preserve"> </w:t>
      </w:r>
      <w:r>
        <w:t>to</w:t>
      </w:r>
      <w:r w:rsidR="001C52D0">
        <w:t xml:space="preserve"> </w:t>
      </w:r>
      <w:r>
        <w:t xml:space="preserve">date at the time of applying for a permit. Texas allows only </w:t>
      </w:r>
      <w:r>
        <w:rPr>
          <w:u w:val="single" w:color="000000"/>
        </w:rPr>
        <w:t>one homestead to be filed</w:t>
      </w:r>
      <w:r>
        <w:t>.</w:t>
      </w:r>
    </w:p>
    <w:p w14:paraId="30C5413E" w14:textId="6F3F4CB3" w:rsidR="008E7AF1" w:rsidRDefault="002445F1">
      <w:pPr>
        <w:spacing w:after="283"/>
        <w:ind w:left="29" w:right="509"/>
      </w:pPr>
      <w:r>
        <w:rPr>
          <w:u w:val="single" w:color="000000"/>
        </w:rPr>
        <w:t>Title or sales contract of manufactured home</w:t>
      </w:r>
      <w:r>
        <w:t xml:space="preserve"> must be in hand to verify ownership of the home to be moved in. HUD or Texas Seal Number Identification tag </w:t>
      </w:r>
      <w:r w:rsidR="008C5D45">
        <w:t>will be</w:t>
      </w:r>
      <w:r>
        <w:t xml:space="preserve"> used to verify </w:t>
      </w:r>
      <w:r w:rsidR="008C5D45">
        <w:t>the</w:t>
      </w:r>
      <w:r>
        <w:t xml:space="preserve"> manufactured home.</w:t>
      </w:r>
    </w:p>
    <w:p w14:paraId="1A64C2A4" w14:textId="5AE7C690" w:rsidR="008E7AF1" w:rsidRDefault="002445F1">
      <w:pPr>
        <w:spacing w:after="202"/>
        <w:ind w:left="29" w:right="288"/>
      </w:pPr>
      <w:r>
        <w:t>A manufactured home (formerly known as a mobile home) is built to the Manufactured Home Construction and Safety Standards (HUD code) and displays a red certification label on the exterior of each transportable section.</w:t>
      </w:r>
      <w:r w:rsidR="00CD4CA1">
        <w:t xml:space="preserve"> </w:t>
      </w:r>
      <w:r>
        <w:t>Ref:</w:t>
      </w:r>
      <w:r w:rsidR="00CD4CA1">
        <w:t xml:space="preserve"> </w:t>
      </w:r>
      <w:r w:rsidRPr="00667DA0">
        <w:rPr>
          <w:color w:val="1F3864" w:themeColor="accent1" w:themeShade="80"/>
          <w:u w:val="single" w:color="000000"/>
        </w:rPr>
        <w:t>www.hud.qov</w:t>
      </w:r>
      <w:r w:rsidR="004758DE">
        <w:rPr>
          <w:color w:val="1F3864" w:themeColor="accent1" w:themeShade="80"/>
          <w:u w:val="single" w:color="000000"/>
        </w:rPr>
        <w:t>;</w:t>
      </w:r>
      <w:r w:rsidRPr="00905772">
        <w:rPr>
          <w:color w:val="8EAADB" w:themeColor="accent1" w:themeTint="99"/>
        </w:rPr>
        <w:t xml:space="preserve"> </w:t>
      </w:r>
      <w:r>
        <w:t>Manufactured</w:t>
      </w:r>
      <w:r w:rsidR="004758DE">
        <w:t xml:space="preserve"> </w:t>
      </w:r>
      <w:r>
        <w:t>Home</w:t>
      </w:r>
      <w:r w:rsidR="004758DE">
        <w:t xml:space="preserve"> – Consumer’s Guide.</w:t>
      </w:r>
    </w:p>
    <w:p w14:paraId="268BBC43" w14:textId="306753AA" w:rsidR="008E7AF1" w:rsidRPr="00CD4CA1" w:rsidRDefault="002445F1">
      <w:pPr>
        <w:ind w:left="29" w:right="14"/>
        <w:rPr>
          <w:szCs w:val="24"/>
        </w:rPr>
      </w:pPr>
      <w:r w:rsidRPr="00CD4CA1">
        <w:rPr>
          <w:szCs w:val="24"/>
        </w:rPr>
        <w:t xml:space="preserve">The manufactured home must display the </w:t>
      </w:r>
      <w:r w:rsidR="00A06379" w:rsidRPr="00CD4CA1">
        <w:rPr>
          <w:szCs w:val="24"/>
          <w:u w:val="single" w:color="000000"/>
        </w:rPr>
        <w:t>Bonafede</w:t>
      </w:r>
      <w:r w:rsidRPr="00CD4CA1">
        <w:rPr>
          <w:szCs w:val="24"/>
          <w:u w:val="single" w:color="000000"/>
        </w:rPr>
        <w:t xml:space="preserve"> HUD or Texas Seal Number</w:t>
      </w:r>
    </w:p>
    <w:p w14:paraId="59C21009" w14:textId="54AC8B08" w:rsidR="008E7AF1" w:rsidRDefault="002445F1">
      <w:pPr>
        <w:spacing w:after="257"/>
        <w:ind w:left="34" w:right="14"/>
      </w:pPr>
      <w:r>
        <w:rPr>
          <w:u w:val="single" w:color="000000"/>
        </w:rPr>
        <w:t>Identification</w:t>
      </w:r>
      <w:r w:rsidR="00905772">
        <w:rPr>
          <w:u w:val="single" w:color="000000"/>
        </w:rPr>
        <w:t xml:space="preserve"> </w:t>
      </w:r>
      <w:r>
        <w:rPr>
          <w:u w:val="single" w:color="000000"/>
        </w:rPr>
        <w:t>Ta</w:t>
      </w:r>
      <w:r w:rsidR="001F7C6F">
        <w:rPr>
          <w:u w:val="single" w:color="000000"/>
        </w:rPr>
        <w:t>g</w:t>
      </w:r>
      <w:r>
        <w:t xml:space="preserve"> and/or permanent identification number, frequently found welded or stamped into the steel frame.</w:t>
      </w:r>
    </w:p>
    <w:p w14:paraId="3930E3E6" w14:textId="6D5B2FEB" w:rsidR="008E7AF1" w:rsidRDefault="002445F1" w:rsidP="00CD4CA1">
      <w:pPr>
        <w:spacing w:after="238"/>
        <w:ind w:left="29" w:right="86"/>
      </w:pPr>
      <w:r>
        <w:t>TITLE 24 - HOUSING AND URBAN DEVELOPMENT sec. 3282.205 Certification requirements.</w:t>
      </w:r>
    </w:p>
    <w:p w14:paraId="23A3B584" w14:textId="617EF238" w:rsidR="008E7AF1" w:rsidRDefault="002445F1">
      <w:pPr>
        <w:spacing w:after="11"/>
        <w:ind w:left="34" w:right="91"/>
      </w:pPr>
      <w:r>
        <w:rPr>
          <w:u w:val="single" w:color="000000"/>
        </w:rPr>
        <w:t>Preliminary Site Plan</w:t>
      </w:r>
      <w:r>
        <w:t xml:space="preserve"> must be submitted and reviewed by staff prior to permit being issued. A good resource for a site plan is your survey. The minimum paper size of the site plan is letter (</w:t>
      </w:r>
      <w:r w:rsidR="008C5D45">
        <w:t>8½ x 11</w:t>
      </w:r>
      <w:r>
        <w:t xml:space="preserve"> inches). The site plan should include the entire lot, with the following:</w:t>
      </w:r>
    </w:p>
    <w:p w14:paraId="5A773CF4" w14:textId="7880645F" w:rsidR="008E7AF1" w:rsidRDefault="002445F1">
      <w:pPr>
        <w:numPr>
          <w:ilvl w:val="0"/>
          <w:numId w:val="1"/>
        </w:numPr>
        <w:spacing w:after="0"/>
        <w:ind w:right="14" w:hanging="360"/>
      </w:pPr>
      <w:r>
        <w:t xml:space="preserve">Lot lines with dimensions and road frontage noted. </w:t>
      </w:r>
    </w:p>
    <w:p w14:paraId="2B6A38BB" w14:textId="2C1E96F0" w:rsidR="008E7AF1" w:rsidRDefault="002445F1">
      <w:pPr>
        <w:numPr>
          <w:ilvl w:val="0"/>
          <w:numId w:val="1"/>
        </w:numPr>
        <w:ind w:right="14" w:hanging="360"/>
      </w:pPr>
      <w:r>
        <w:t>existing or proposed driveway, a</w:t>
      </w:r>
      <w:r w:rsidR="006D0738">
        <w:t>n</w:t>
      </w:r>
      <w:r>
        <w:t xml:space="preserve"> approach from street right-of-way onto property.</w:t>
      </w:r>
    </w:p>
    <w:p w14:paraId="250F1A7A" w14:textId="71E71B64" w:rsidR="008E7AF1" w:rsidRDefault="002445F1">
      <w:pPr>
        <w:numPr>
          <w:ilvl w:val="0"/>
          <w:numId w:val="1"/>
        </w:numPr>
        <w:spacing w:after="136"/>
        <w:ind w:right="14" w:hanging="360"/>
      </w:pPr>
      <w:r>
        <w:t>parking spaces and walkways, with width and surface material described.</w:t>
      </w:r>
    </w:p>
    <w:p w14:paraId="4A12B61A" w14:textId="77777777" w:rsidR="00A840DC" w:rsidRDefault="00A840DC" w:rsidP="00A840DC">
      <w:pPr>
        <w:spacing w:after="136"/>
        <w:ind w:left="748" w:right="14"/>
      </w:pPr>
    </w:p>
    <w:p w14:paraId="4F778B2B" w14:textId="0B267F99" w:rsidR="008E7AF1" w:rsidRDefault="002445F1">
      <w:pPr>
        <w:spacing w:after="129" w:line="259" w:lineRule="auto"/>
        <w:ind w:left="38" w:hanging="10"/>
        <w:jc w:val="left"/>
      </w:pPr>
      <w:r>
        <w:rPr>
          <w:u w:val="single" w:color="000000"/>
        </w:rPr>
        <w:t xml:space="preserve">There shall be a minimum of </w:t>
      </w:r>
      <w:r w:rsidR="008C5D45">
        <w:rPr>
          <w:u w:val="single" w:color="000000"/>
        </w:rPr>
        <w:t>one</w:t>
      </w:r>
      <w:r>
        <w:rPr>
          <w:u w:val="single" w:color="000000"/>
        </w:rPr>
        <w:t xml:space="preserve"> off-street </w:t>
      </w:r>
      <w:r w:rsidR="00A06379">
        <w:rPr>
          <w:u w:val="single" w:color="000000"/>
        </w:rPr>
        <w:t>parking</w:t>
      </w:r>
      <w:r>
        <w:rPr>
          <w:u w:val="single" w:color="000000"/>
        </w:rPr>
        <w:t xml:space="preserve"> space for each platted lot</w:t>
      </w:r>
      <w:r>
        <w:t>.</w:t>
      </w:r>
    </w:p>
    <w:p w14:paraId="3BA4ACD0" w14:textId="54730F25" w:rsidR="008E7AF1" w:rsidRDefault="002445F1" w:rsidP="0006386A">
      <w:pPr>
        <w:spacing w:after="204"/>
        <w:ind w:left="34" w:right="120"/>
      </w:pPr>
      <w:r>
        <w:t xml:space="preserve">NOTE: Should a manufactured home be brought into the </w:t>
      </w:r>
      <w:r w:rsidR="00564434">
        <w:t>C</w:t>
      </w:r>
      <w:r>
        <w:t>ity limit</w:t>
      </w:r>
      <w:r w:rsidR="008C5D45">
        <w:t>s</w:t>
      </w:r>
      <w:r>
        <w:t xml:space="preserve"> that </w:t>
      </w:r>
      <w:proofErr w:type="gramStart"/>
      <w:r>
        <w:t>does</w:t>
      </w:r>
      <w:proofErr w:type="gramEnd"/>
      <w:r>
        <w:t xml:space="preserve"> not meet the set minimum standards: A 10-</w:t>
      </w:r>
      <w:proofErr w:type="gramStart"/>
      <w:r>
        <w:t>day written</w:t>
      </w:r>
      <w:proofErr w:type="gramEnd"/>
      <w:r>
        <w:t xml:space="preserve"> notice to remove or repair will be given to the owner and may then be filed in Municipal Court if not removed or repaired within the 10 days. Each day t</w:t>
      </w:r>
      <w:r w:rsidR="004758DE">
        <w:t>he</w:t>
      </w:r>
      <w:r>
        <w:t xml:space="preserve"> violation exists after the 10 days have expired shall be deemed a separate offense. Any person who fail</w:t>
      </w:r>
      <w:r w:rsidR="004758DE">
        <w:t>s</w:t>
      </w:r>
      <w:r>
        <w:t xml:space="preserve"> to comply with these requirements shall be guilty of a misdemeanor and upon conviction shall be fined in an amount not to exceed two-thousand dollars ($2,000.00). </w:t>
      </w:r>
    </w:p>
    <w:p w14:paraId="3A2BE566" w14:textId="77777777" w:rsidR="00A840DC" w:rsidRDefault="00A840DC">
      <w:pPr>
        <w:spacing w:after="182" w:line="216" w:lineRule="auto"/>
        <w:ind w:left="33" w:right="10" w:firstLine="4"/>
        <w:jc w:val="left"/>
      </w:pPr>
    </w:p>
    <w:p w14:paraId="3786861F" w14:textId="6BC9A7F9" w:rsidR="008E7AF1" w:rsidRDefault="002445F1">
      <w:pPr>
        <w:spacing w:after="182" w:line="216" w:lineRule="auto"/>
        <w:ind w:left="33" w:right="10" w:firstLine="4"/>
        <w:jc w:val="left"/>
      </w:pPr>
      <w:r>
        <w:t xml:space="preserve">The </w:t>
      </w:r>
      <w:r w:rsidR="0006386A">
        <w:rPr>
          <w:u w:val="single" w:color="000000"/>
        </w:rPr>
        <w:t>Site</w:t>
      </w:r>
      <w:r>
        <w:rPr>
          <w:u w:val="single" w:color="000000"/>
        </w:rPr>
        <w:t xml:space="preserve"> Permit</w:t>
      </w:r>
      <w:r>
        <w:t xml:space="preserve"> will be issued once the site plan and application have been approved</w:t>
      </w:r>
      <w:r w:rsidR="00D12F2A">
        <w:t>.</w:t>
      </w:r>
      <w:r>
        <w:t xml:space="preserve"> Issuance of this permit will include all inspections required to set-up the home: utility connections, tie-down, skirting,</w:t>
      </w:r>
      <w:r w:rsidR="00564434">
        <w:t xml:space="preserve"> and</w:t>
      </w:r>
      <w:r>
        <w:t xml:space="preserve"> installation of stoops and steps. Decks 36 square feet or less will be included with this permit. Any deck exceeding 36 square feet will require a </w:t>
      </w:r>
      <w:r w:rsidR="00A06379">
        <w:t>separate</w:t>
      </w:r>
      <w:r>
        <w:t xml:space="preserve"> permit.</w:t>
      </w:r>
    </w:p>
    <w:p w14:paraId="3ED435F1" w14:textId="31294340" w:rsidR="008E7AF1" w:rsidRDefault="002445F1">
      <w:pPr>
        <w:spacing w:after="254" w:line="216" w:lineRule="auto"/>
        <w:ind w:left="33" w:right="10" w:firstLine="4"/>
        <w:jc w:val="left"/>
      </w:pPr>
      <w:r>
        <w:t>Footings</w:t>
      </w:r>
      <w:r w:rsidR="002C558D">
        <w:t>,</w:t>
      </w:r>
      <w:r>
        <w:t xml:space="preserve"> pier spacing</w:t>
      </w:r>
      <w:r w:rsidR="002C558D">
        <w:t>,</w:t>
      </w:r>
      <w:r>
        <w:t xml:space="preserve"> and anchorage shall meet the current Texas Manufactured Housing Division (MHD) Regulations for Manufactured homes and the Manufacturer's Installation Instructions. Steps shall meet the Texas (MHD) Regulations for Manufactured Homes.</w:t>
      </w:r>
    </w:p>
    <w:p w14:paraId="6E2640DB" w14:textId="3FF1F6ED" w:rsidR="008E7AF1" w:rsidRDefault="002445F1" w:rsidP="00552B06">
      <w:pPr>
        <w:spacing w:after="278"/>
        <w:ind w:left="37" w:right="14"/>
      </w:pPr>
      <w:r>
        <w:rPr>
          <w:u w:val="single" w:color="000000"/>
        </w:rPr>
        <w:t>Reminder</w:t>
      </w:r>
      <w:r>
        <w:t xml:space="preserve">: A Certificate of Occupancy is </w:t>
      </w:r>
      <w:r>
        <w:rPr>
          <w:u w:val="single" w:color="000000"/>
        </w:rPr>
        <w:t>required</w:t>
      </w:r>
      <w:r>
        <w:t xml:space="preserve"> before occupancy of any new</w:t>
      </w:r>
      <w:r w:rsidR="00552B06">
        <w:t xml:space="preserve"> </w:t>
      </w:r>
      <w:r>
        <w:t>or relocated manufactured home.</w:t>
      </w:r>
    </w:p>
    <w:p w14:paraId="4C92F763" w14:textId="3C342096" w:rsidR="008E7AF1" w:rsidRPr="00573D9D" w:rsidRDefault="002445F1">
      <w:pPr>
        <w:spacing w:after="254" w:line="216" w:lineRule="auto"/>
        <w:ind w:left="33" w:right="10" w:firstLine="4"/>
        <w:jc w:val="left"/>
        <w:rPr>
          <w:color w:val="1F3864" w:themeColor="accent1" w:themeShade="80"/>
        </w:rPr>
      </w:pPr>
      <w:r>
        <w:rPr>
          <w:u w:val="single" w:color="000000"/>
        </w:rPr>
        <w:t>Note</w:t>
      </w:r>
      <w:r>
        <w:t xml:space="preserve">: A manufactured </w:t>
      </w:r>
      <w:r w:rsidR="002C558D">
        <w:t>homeowner</w:t>
      </w:r>
      <w:r>
        <w:t xml:space="preserve"> (per title) is required to obtain the </w:t>
      </w:r>
      <w:r w:rsidR="00FC57FF">
        <w:t>site</w:t>
      </w:r>
      <w:r>
        <w:t xml:space="preserve"> permit. The </w:t>
      </w:r>
      <w:r w:rsidR="00D12F2A">
        <w:t>C</w:t>
      </w:r>
      <w:r>
        <w:t xml:space="preserve">ity highly recommends that a State registered licensed set-up/installer be used. Regardless of whether the work is performed by a licensed installer, homeowner or anyone else, the installer's name must appear on the permit as the "installer". All installation work is subject to State inspection by </w:t>
      </w:r>
      <w:r w:rsidR="00573D9D">
        <w:t>S</w:t>
      </w:r>
      <w:r>
        <w:t xml:space="preserve">tate officials or </w:t>
      </w:r>
      <w:r w:rsidR="00573D9D">
        <w:t>C</w:t>
      </w:r>
      <w:r>
        <w:t xml:space="preserve">ity </w:t>
      </w:r>
      <w:r w:rsidR="002C558D">
        <w:t>B</w:t>
      </w:r>
      <w:r>
        <w:t>uilding</w:t>
      </w:r>
      <w:r w:rsidR="002C558D">
        <w:t xml:space="preserve"> I</w:t>
      </w:r>
      <w:r>
        <w:t xml:space="preserve">nspector, and in accordance with the rules of the Texas Department of Housing and Community Affairs, Texas Administrative Code, Chapter 80, Manufactured Housing Division. A copy is available for review in the Inspection Office or may be viewed online at </w:t>
      </w:r>
      <w:r>
        <w:rPr>
          <w:u w:val="single" w:color="000000"/>
        </w:rPr>
        <w:t>http</w:t>
      </w:r>
      <w:r w:rsidRPr="00573D9D">
        <w:rPr>
          <w:color w:val="1F3864" w:themeColor="accent1" w:themeShade="80"/>
          <w:u w:val="single" w:color="000000"/>
        </w:rPr>
        <w:t>://info.sos.state.tx.us</w:t>
      </w:r>
      <w:r w:rsidRPr="00573D9D">
        <w:rPr>
          <w:color w:val="1F3864" w:themeColor="accent1" w:themeShade="80"/>
        </w:rPr>
        <w:t>.</w:t>
      </w:r>
    </w:p>
    <w:p w14:paraId="3D29651C" w14:textId="677E486F" w:rsidR="008E7AF1" w:rsidRPr="008F3476" w:rsidRDefault="008F3476">
      <w:pPr>
        <w:spacing w:after="183"/>
        <w:ind w:left="48" w:right="14"/>
      </w:pPr>
      <w:r>
        <w:rPr>
          <w:u w:val="single" w:color="000000"/>
        </w:rPr>
        <w:t>Required Contracto</w:t>
      </w:r>
      <w:r w:rsidRPr="008F3476">
        <w:rPr>
          <w:u w:val="single" w:color="000000"/>
        </w:rPr>
        <w:t>r</w:t>
      </w:r>
      <w:r w:rsidRPr="008F3476">
        <w:rPr>
          <w:u w:val="single"/>
        </w:rPr>
        <w:t>s:</w:t>
      </w:r>
      <w:r>
        <w:rPr>
          <w:u w:val="single"/>
        </w:rPr>
        <w:t xml:space="preserve"> </w:t>
      </w:r>
      <w:r>
        <w:t xml:space="preserve">Plumbing, Electrical, </w:t>
      </w:r>
      <w:r w:rsidR="00564434">
        <w:t>H</w:t>
      </w:r>
      <w:r>
        <w:t>eating/</w:t>
      </w:r>
      <w:r w:rsidR="0070134F">
        <w:t xml:space="preserve"> and </w:t>
      </w:r>
      <w:r w:rsidR="00564434">
        <w:t>A</w:t>
      </w:r>
      <w:r>
        <w:t xml:space="preserve">ir must be installed and connected by a </w:t>
      </w:r>
      <w:r w:rsidR="0070134F">
        <w:t>contractor licensed in the State of Texas to conduct such work.</w:t>
      </w:r>
    </w:p>
    <w:p w14:paraId="7818BC55" w14:textId="2D021D22" w:rsidR="008E7AF1" w:rsidRDefault="002445F1">
      <w:pPr>
        <w:spacing w:after="221"/>
        <w:ind w:right="187"/>
      </w:pPr>
      <w:r>
        <w:rPr>
          <w:u w:val="single" w:color="000000"/>
        </w:rPr>
        <w:t>Exception</w:t>
      </w:r>
      <w:r>
        <w:t xml:space="preserve">: A </w:t>
      </w:r>
      <w:r w:rsidR="002C558D">
        <w:t>homeowner</w:t>
      </w:r>
      <w:r>
        <w:t xml:space="preserve"> may perform the work when both the manufactured home and the land on which it is placed are owned by the same person </w:t>
      </w:r>
      <w:r>
        <w:rPr>
          <w:u w:val="single" w:color="000000"/>
        </w:rPr>
        <w:t>and</w:t>
      </w:r>
      <w:r>
        <w:t xml:space="preserve"> the home will be their registered homestead (not for rental purposes).</w:t>
      </w:r>
      <w:r w:rsidR="002C558D">
        <w:t xml:space="preserve"> If the homeo</w:t>
      </w:r>
      <w:r w:rsidR="0070134F">
        <w:t xml:space="preserve">wner chooses to do the work themselves, they must schedule an appointment with the Building Inspector </w:t>
      </w:r>
      <w:r w:rsidR="00FE76CF">
        <w:t>prior to any work being performed to apply for permits.</w:t>
      </w:r>
    </w:p>
    <w:p w14:paraId="67FE0EEC" w14:textId="580FBDF2" w:rsidR="008E7AF1" w:rsidRDefault="004B3497">
      <w:pPr>
        <w:spacing w:after="236" w:line="216" w:lineRule="auto"/>
        <w:ind w:left="9" w:hanging="10"/>
        <w:jc w:val="left"/>
        <w:rPr>
          <w:sz w:val="26"/>
        </w:rPr>
      </w:pPr>
      <w:r>
        <w:rPr>
          <w:sz w:val="26"/>
          <w:u w:val="single" w:color="000000"/>
        </w:rPr>
        <w:t>Misleading</w:t>
      </w:r>
      <w:r w:rsidR="002445F1">
        <w:rPr>
          <w:sz w:val="26"/>
          <w:u w:val="single" w:color="000000"/>
        </w:rPr>
        <w:t xml:space="preserve"> or false information may result in the termination of all utilities and/or legal prosecution</w:t>
      </w:r>
      <w:r w:rsidR="002445F1">
        <w:rPr>
          <w:sz w:val="26"/>
        </w:rPr>
        <w:t>.</w:t>
      </w:r>
    </w:p>
    <w:p w14:paraId="1777CF25" w14:textId="77777777" w:rsidR="00007933" w:rsidRDefault="00007933" w:rsidP="00007933">
      <w:pPr>
        <w:spacing w:after="236" w:line="216" w:lineRule="auto"/>
        <w:ind w:left="0"/>
        <w:jc w:val="left"/>
      </w:pPr>
    </w:p>
    <w:p w14:paraId="188F724A" w14:textId="12378E08" w:rsidR="008E7AF1" w:rsidRDefault="002445F1">
      <w:pPr>
        <w:spacing w:after="232"/>
        <w:ind w:left="5" w:right="14"/>
      </w:pPr>
      <w:r w:rsidRPr="00893EF3">
        <w:rPr>
          <w:u w:color="000000"/>
        </w:rPr>
        <w:t>Inspection</w:t>
      </w:r>
      <w:r w:rsidR="00FE76CF">
        <w:rPr>
          <w:u w:color="000000"/>
        </w:rPr>
        <w:t xml:space="preserve"> requests should be called in to the Code Department</w:t>
      </w:r>
      <w:r w:rsidR="00106883">
        <w:rPr>
          <w:u w:color="000000"/>
        </w:rPr>
        <w:t xml:space="preserve"> at least 4 hours in advance. The homeowner or installer must be present during all inspections and must be 18 years or older.</w:t>
      </w:r>
    </w:p>
    <w:p w14:paraId="522052B4" w14:textId="77777777" w:rsidR="008E7AF1" w:rsidRDefault="002445F1">
      <w:pPr>
        <w:numPr>
          <w:ilvl w:val="0"/>
          <w:numId w:val="3"/>
        </w:numPr>
        <w:spacing w:after="0"/>
        <w:ind w:right="14" w:hanging="360"/>
      </w:pPr>
      <w:r>
        <w:rPr>
          <w:u w:val="single" w:color="000000"/>
        </w:rPr>
        <w:t>Site Inspection</w:t>
      </w:r>
      <w:r>
        <w:t xml:space="preserve"> — property corner markers, area where manufactured home will be placed and location of utilities, driveway, parking space, curb &amp; gutter.</w:t>
      </w:r>
    </w:p>
    <w:p w14:paraId="3D11AAB8" w14:textId="77777777" w:rsidR="008E7AF1" w:rsidRDefault="002445F1">
      <w:pPr>
        <w:numPr>
          <w:ilvl w:val="0"/>
          <w:numId w:val="3"/>
        </w:numPr>
        <w:spacing w:after="0"/>
        <w:ind w:right="14" w:hanging="360"/>
      </w:pPr>
      <w:r>
        <w:rPr>
          <w:u w:val="single" w:color="000000"/>
        </w:rPr>
        <w:t>Primary Inspection</w:t>
      </w:r>
      <w:r>
        <w:t xml:space="preserve"> Exterior examination, soil condition, bracing/blocking, tie-downs, plumbing, electrical, and ac/heat hookup, and interior walk through.</w:t>
      </w:r>
    </w:p>
    <w:p w14:paraId="69CF1AD3" w14:textId="47F145FC" w:rsidR="008E7AF1" w:rsidRDefault="002445F1">
      <w:pPr>
        <w:numPr>
          <w:ilvl w:val="0"/>
          <w:numId w:val="3"/>
        </w:numPr>
        <w:spacing w:after="258" w:line="218" w:lineRule="auto"/>
        <w:ind w:right="14" w:hanging="360"/>
      </w:pPr>
      <w:r>
        <w:rPr>
          <w:u w:val="single" w:color="000000"/>
        </w:rPr>
        <w:t>Final Inspection</w:t>
      </w:r>
      <w:r>
        <w:t xml:space="preserve"> — Underpinning/Skirting are installed (Ord. 1272). Verification of any minor repairs needed to the exterior and/or interior, utilities may be released if all is found to </w:t>
      </w:r>
      <w:r w:rsidR="00A06379">
        <w:t>be complying</w:t>
      </w:r>
      <w:r>
        <w:t>.</w:t>
      </w:r>
    </w:p>
    <w:p w14:paraId="2EAA55CC" w14:textId="65DB67B5" w:rsidR="00A840DC" w:rsidRDefault="00A840DC" w:rsidP="00A840DC">
      <w:pPr>
        <w:spacing w:after="258" w:line="218" w:lineRule="auto"/>
        <w:ind w:right="14"/>
      </w:pPr>
    </w:p>
    <w:p w14:paraId="2D2677B3" w14:textId="37CAEBEA" w:rsidR="00A840DC" w:rsidRDefault="00A840DC" w:rsidP="00A840DC">
      <w:pPr>
        <w:spacing w:after="258" w:line="218" w:lineRule="auto"/>
        <w:ind w:right="14"/>
      </w:pPr>
    </w:p>
    <w:p w14:paraId="7EC93A55" w14:textId="08CFD647" w:rsidR="00A840DC" w:rsidRDefault="00A840DC" w:rsidP="00A840DC">
      <w:pPr>
        <w:spacing w:after="258" w:line="218" w:lineRule="auto"/>
        <w:ind w:right="14"/>
      </w:pPr>
    </w:p>
    <w:p w14:paraId="31382C5E" w14:textId="77777777" w:rsidR="00A840DC" w:rsidRDefault="00A840DC" w:rsidP="00A840DC">
      <w:pPr>
        <w:spacing w:after="258" w:line="218" w:lineRule="auto"/>
        <w:ind w:right="14"/>
      </w:pPr>
    </w:p>
    <w:p w14:paraId="49450384" w14:textId="410C5A0A" w:rsidR="008E7AF1" w:rsidRDefault="002445F1" w:rsidP="00A840DC">
      <w:pPr>
        <w:spacing w:after="252"/>
        <w:ind w:left="0" w:right="14"/>
      </w:pPr>
      <w:r>
        <w:t>The following is a summary of items required at the inspection. This is meant to be a guide and is not a complete list of code requirements. Requests for inspections are made after work has been completed and the home is open and ready for inspection. The proper address must be posted and visible from the street.</w:t>
      </w:r>
    </w:p>
    <w:p w14:paraId="11E6FF43" w14:textId="77777777" w:rsidR="00A840DC" w:rsidRDefault="00A840DC" w:rsidP="00A840DC">
      <w:pPr>
        <w:spacing w:after="252"/>
        <w:ind w:left="0" w:right="14"/>
      </w:pPr>
    </w:p>
    <w:p w14:paraId="77A4CA3F" w14:textId="77777777" w:rsidR="008E7AF1" w:rsidRPr="00007933" w:rsidRDefault="002445F1">
      <w:pPr>
        <w:numPr>
          <w:ilvl w:val="0"/>
          <w:numId w:val="4"/>
        </w:numPr>
        <w:ind w:right="14" w:hanging="552"/>
        <w:rPr>
          <w:szCs w:val="24"/>
        </w:rPr>
      </w:pPr>
      <w:r w:rsidRPr="00007933">
        <w:rPr>
          <w:szCs w:val="24"/>
        </w:rPr>
        <w:t>All entrance doors must have steps leading to them.</w:t>
      </w:r>
    </w:p>
    <w:p w14:paraId="07EFD74A" w14:textId="22CA8D17" w:rsidR="008E7AF1" w:rsidRPr="00007933" w:rsidRDefault="002445F1">
      <w:pPr>
        <w:numPr>
          <w:ilvl w:val="0"/>
          <w:numId w:val="4"/>
        </w:numPr>
        <w:ind w:right="14" w:hanging="552"/>
        <w:rPr>
          <w:szCs w:val="24"/>
        </w:rPr>
      </w:pPr>
      <w:r w:rsidRPr="00007933">
        <w:rPr>
          <w:szCs w:val="24"/>
        </w:rPr>
        <w:t>Entrance doors swing</w:t>
      </w:r>
      <w:r w:rsidR="007A2944" w:rsidRPr="00007933">
        <w:rPr>
          <w:szCs w:val="24"/>
        </w:rPr>
        <w:t>ing</w:t>
      </w:r>
      <w:r w:rsidRPr="00007933">
        <w:rPr>
          <w:szCs w:val="24"/>
        </w:rPr>
        <w:t xml:space="preserve"> out shall have a minimum 3' x 3' landing outside the door (not applicable for screen or storm door).</w:t>
      </w:r>
    </w:p>
    <w:p w14:paraId="1722E3DD" w14:textId="77777777" w:rsidR="008E7AF1" w:rsidRPr="00007933" w:rsidRDefault="002445F1">
      <w:pPr>
        <w:numPr>
          <w:ilvl w:val="0"/>
          <w:numId w:val="4"/>
        </w:numPr>
        <w:ind w:right="14" w:hanging="552"/>
        <w:rPr>
          <w:szCs w:val="24"/>
        </w:rPr>
      </w:pPr>
      <w:r w:rsidRPr="00007933">
        <w:rPr>
          <w:szCs w:val="24"/>
        </w:rPr>
        <w:t>All windows and doors are intact, undamaged and operable.</w:t>
      </w:r>
    </w:p>
    <w:p w14:paraId="308C4EAE" w14:textId="516486EB" w:rsidR="008E7AF1" w:rsidRPr="00007933" w:rsidRDefault="002445F1">
      <w:pPr>
        <w:numPr>
          <w:ilvl w:val="0"/>
          <w:numId w:val="4"/>
        </w:numPr>
        <w:ind w:right="14" w:hanging="552"/>
        <w:rPr>
          <w:szCs w:val="24"/>
        </w:rPr>
      </w:pPr>
      <w:r w:rsidRPr="00007933">
        <w:rPr>
          <w:szCs w:val="24"/>
        </w:rPr>
        <w:t xml:space="preserve">Exterior roof, siding and seams </w:t>
      </w:r>
      <w:r w:rsidR="007A2944" w:rsidRPr="00007933">
        <w:rPr>
          <w:szCs w:val="24"/>
        </w:rPr>
        <w:t>must be in</w:t>
      </w:r>
      <w:r w:rsidRPr="00007933">
        <w:rPr>
          <w:szCs w:val="24"/>
        </w:rPr>
        <w:t xml:space="preserve"> good condition, </w:t>
      </w:r>
      <w:r w:rsidR="004B3497" w:rsidRPr="00007933">
        <w:rPr>
          <w:szCs w:val="24"/>
        </w:rPr>
        <w:t>watertight</w:t>
      </w:r>
      <w:r w:rsidRPr="00007933">
        <w:rPr>
          <w:szCs w:val="24"/>
        </w:rPr>
        <w:t xml:space="preserve">, painted (water repellent) and </w:t>
      </w:r>
      <w:r w:rsidR="004B3497" w:rsidRPr="00007933">
        <w:rPr>
          <w:szCs w:val="24"/>
        </w:rPr>
        <w:t>well-sealed</w:t>
      </w:r>
      <w:r w:rsidRPr="00007933">
        <w:rPr>
          <w:szCs w:val="24"/>
        </w:rPr>
        <w:t>.</w:t>
      </w:r>
    </w:p>
    <w:p w14:paraId="11B3484C" w14:textId="571199EC" w:rsidR="008E7AF1" w:rsidRPr="00007933" w:rsidRDefault="002445F1">
      <w:pPr>
        <w:numPr>
          <w:ilvl w:val="0"/>
          <w:numId w:val="4"/>
        </w:numPr>
        <w:ind w:right="14" w:hanging="552"/>
        <w:rPr>
          <w:szCs w:val="24"/>
        </w:rPr>
      </w:pPr>
      <w:r w:rsidRPr="00007933">
        <w:rPr>
          <w:szCs w:val="24"/>
        </w:rPr>
        <w:t>Interior walls and floors</w:t>
      </w:r>
      <w:r w:rsidR="007A2944" w:rsidRPr="00007933">
        <w:rPr>
          <w:szCs w:val="24"/>
        </w:rPr>
        <w:t xml:space="preserve"> are</w:t>
      </w:r>
      <w:r w:rsidRPr="00007933">
        <w:rPr>
          <w:szCs w:val="24"/>
        </w:rPr>
        <w:t xml:space="preserve"> sound and intact with no holes</w:t>
      </w:r>
    </w:p>
    <w:p w14:paraId="25E95258" w14:textId="73E1060A" w:rsidR="008E7AF1" w:rsidRPr="00007933" w:rsidRDefault="002445F1">
      <w:pPr>
        <w:numPr>
          <w:ilvl w:val="0"/>
          <w:numId w:val="4"/>
        </w:numPr>
        <w:ind w:right="14" w:hanging="552"/>
        <w:rPr>
          <w:szCs w:val="24"/>
        </w:rPr>
      </w:pPr>
      <w:r w:rsidRPr="00007933">
        <w:rPr>
          <w:szCs w:val="24"/>
        </w:rPr>
        <w:t>Smoke detectors throughout</w:t>
      </w:r>
      <w:r w:rsidR="007A2944" w:rsidRPr="00007933">
        <w:rPr>
          <w:szCs w:val="24"/>
        </w:rPr>
        <w:t xml:space="preserve"> the home</w:t>
      </w:r>
      <w:r w:rsidRPr="00007933">
        <w:rPr>
          <w:szCs w:val="24"/>
        </w:rPr>
        <w:t xml:space="preserve"> as per State law.</w:t>
      </w:r>
    </w:p>
    <w:p w14:paraId="0308BF6E" w14:textId="77777777" w:rsidR="008E7AF1" w:rsidRPr="00007933" w:rsidRDefault="002445F1">
      <w:pPr>
        <w:numPr>
          <w:ilvl w:val="0"/>
          <w:numId w:val="4"/>
        </w:numPr>
        <w:spacing w:after="0" w:line="265" w:lineRule="auto"/>
        <w:ind w:right="14" w:hanging="552"/>
        <w:rPr>
          <w:szCs w:val="24"/>
        </w:rPr>
      </w:pPr>
      <w:r w:rsidRPr="00007933">
        <w:rPr>
          <w:szCs w:val="24"/>
        </w:rPr>
        <w:t>All steps are in accordance with the Texas (MHD) Regulations.</w:t>
      </w:r>
    </w:p>
    <w:p w14:paraId="01A4A10D" w14:textId="77777777" w:rsidR="008E7AF1" w:rsidRPr="00007933" w:rsidRDefault="002445F1">
      <w:pPr>
        <w:numPr>
          <w:ilvl w:val="0"/>
          <w:numId w:val="4"/>
        </w:numPr>
        <w:spacing w:after="0" w:line="265" w:lineRule="auto"/>
        <w:ind w:right="14" w:hanging="552"/>
        <w:rPr>
          <w:szCs w:val="24"/>
        </w:rPr>
      </w:pPr>
      <w:r w:rsidRPr="00007933">
        <w:rPr>
          <w:szCs w:val="24"/>
        </w:rPr>
        <w:t>Decks and porches sound and with no holes.</w:t>
      </w:r>
    </w:p>
    <w:p w14:paraId="23C32B25" w14:textId="77777777" w:rsidR="008E7AF1" w:rsidRPr="00007933" w:rsidRDefault="002445F1">
      <w:pPr>
        <w:numPr>
          <w:ilvl w:val="0"/>
          <w:numId w:val="4"/>
        </w:numPr>
        <w:ind w:right="14" w:hanging="552"/>
        <w:rPr>
          <w:szCs w:val="24"/>
        </w:rPr>
      </w:pPr>
      <w:r w:rsidRPr="00007933">
        <w:rPr>
          <w:szCs w:val="24"/>
        </w:rPr>
        <w:t>Additions to a manufactured home are required to be engineered and must be reviewed and permitted. With exception of ramps, stoops and steps.</w:t>
      </w:r>
    </w:p>
    <w:p w14:paraId="69AEEE1D" w14:textId="5D1F09D6" w:rsidR="008E7AF1" w:rsidRPr="00007933" w:rsidRDefault="002445F1" w:rsidP="001C52D0">
      <w:pPr>
        <w:numPr>
          <w:ilvl w:val="0"/>
          <w:numId w:val="4"/>
        </w:numPr>
        <w:ind w:right="14" w:hanging="552"/>
        <w:rPr>
          <w:szCs w:val="24"/>
        </w:rPr>
      </w:pPr>
      <w:r w:rsidRPr="00007933">
        <w:rPr>
          <w:szCs w:val="24"/>
        </w:rPr>
        <w:t>For new homes, the manufacturer's installation instructions must be in a conspicuous location. Foundation system and tie-downs must be installed in accordance with the installation instructions for new homes. Installation of relocated homes must also be in accordance with the Texas (MHD) Regulations.</w:t>
      </w:r>
    </w:p>
    <w:p w14:paraId="76F1C8C7" w14:textId="77777777" w:rsidR="008E7AF1" w:rsidRPr="00007933" w:rsidRDefault="002445F1">
      <w:pPr>
        <w:numPr>
          <w:ilvl w:val="0"/>
          <w:numId w:val="4"/>
        </w:numPr>
        <w:ind w:right="14" w:hanging="552"/>
        <w:rPr>
          <w:szCs w:val="24"/>
        </w:rPr>
      </w:pPr>
      <w:r w:rsidRPr="00007933">
        <w:rPr>
          <w:szCs w:val="24"/>
        </w:rPr>
        <w:t>Undisturbed soil bearing the loads of the bracing/blocking (determined pier spacing) must be verified during the site inspection.</w:t>
      </w:r>
    </w:p>
    <w:p w14:paraId="70751606" w14:textId="7FE877A2" w:rsidR="008E7AF1" w:rsidRPr="00007933" w:rsidRDefault="002445F1" w:rsidP="001C52D0">
      <w:pPr>
        <w:numPr>
          <w:ilvl w:val="0"/>
          <w:numId w:val="4"/>
        </w:numPr>
        <w:ind w:right="14" w:hanging="552"/>
        <w:rPr>
          <w:szCs w:val="24"/>
        </w:rPr>
      </w:pPr>
      <w:r w:rsidRPr="00007933">
        <w:rPr>
          <w:szCs w:val="24"/>
        </w:rPr>
        <w:t>An engineer's letter is required when screw anchors are placed in concrete.</w:t>
      </w:r>
    </w:p>
    <w:p w14:paraId="56DAD03A" w14:textId="77777777" w:rsidR="008E7AF1" w:rsidRPr="00007933" w:rsidRDefault="002445F1">
      <w:pPr>
        <w:numPr>
          <w:ilvl w:val="0"/>
          <w:numId w:val="4"/>
        </w:numPr>
        <w:ind w:right="14" w:hanging="552"/>
        <w:rPr>
          <w:szCs w:val="24"/>
        </w:rPr>
      </w:pPr>
      <w:r w:rsidRPr="00007933">
        <w:rPr>
          <w:szCs w:val="24"/>
        </w:rPr>
        <w:t>A GFCI convenience receptacle is located adjacent to mechanical equipment.</w:t>
      </w:r>
    </w:p>
    <w:p w14:paraId="23731837" w14:textId="77777777" w:rsidR="008E7AF1" w:rsidRPr="00007933" w:rsidRDefault="002445F1">
      <w:pPr>
        <w:numPr>
          <w:ilvl w:val="0"/>
          <w:numId w:val="4"/>
        </w:numPr>
        <w:ind w:right="14" w:hanging="552"/>
        <w:rPr>
          <w:szCs w:val="24"/>
        </w:rPr>
      </w:pPr>
      <w:r w:rsidRPr="00007933">
        <w:rPr>
          <w:szCs w:val="24"/>
        </w:rPr>
        <w:t>The electrical system is complete with proper conductor and over current device sizes.</w:t>
      </w:r>
    </w:p>
    <w:p w14:paraId="1174B2FA" w14:textId="77777777" w:rsidR="008E7AF1" w:rsidRPr="00007933" w:rsidRDefault="002445F1">
      <w:pPr>
        <w:numPr>
          <w:ilvl w:val="0"/>
          <w:numId w:val="4"/>
        </w:numPr>
        <w:ind w:right="14" w:hanging="552"/>
        <w:rPr>
          <w:szCs w:val="24"/>
        </w:rPr>
      </w:pPr>
      <w:r w:rsidRPr="00007933">
        <w:rPr>
          <w:szCs w:val="24"/>
        </w:rPr>
        <w:t>All electrical conduit is supported according to code.</w:t>
      </w:r>
    </w:p>
    <w:p w14:paraId="4502CEC0" w14:textId="77777777" w:rsidR="008E7AF1" w:rsidRPr="00007933" w:rsidRDefault="002445F1">
      <w:pPr>
        <w:numPr>
          <w:ilvl w:val="0"/>
          <w:numId w:val="4"/>
        </w:numPr>
        <w:spacing w:after="1"/>
        <w:ind w:right="14" w:hanging="552"/>
        <w:rPr>
          <w:szCs w:val="24"/>
        </w:rPr>
      </w:pPr>
      <w:r w:rsidRPr="00007933">
        <w:rPr>
          <w:szCs w:val="24"/>
        </w:rPr>
        <w:t>The gas supply is installed in accordance with local regulations and the International Fuel Gas Code.</w:t>
      </w:r>
    </w:p>
    <w:p w14:paraId="17C282DB" w14:textId="77777777" w:rsidR="008E7AF1" w:rsidRPr="00007933" w:rsidRDefault="002445F1">
      <w:pPr>
        <w:numPr>
          <w:ilvl w:val="0"/>
          <w:numId w:val="4"/>
        </w:numPr>
        <w:ind w:right="14" w:hanging="552"/>
        <w:rPr>
          <w:szCs w:val="24"/>
        </w:rPr>
      </w:pPr>
      <w:r w:rsidRPr="00007933">
        <w:rPr>
          <w:szCs w:val="24"/>
        </w:rPr>
        <w:t>All hose bibs have means for backflow prevention.</w:t>
      </w:r>
    </w:p>
    <w:p w14:paraId="1C22BCA4" w14:textId="77777777" w:rsidR="008E7AF1" w:rsidRPr="00007933" w:rsidRDefault="002445F1">
      <w:pPr>
        <w:numPr>
          <w:ilvl w:val="0"/>
          <w:numId w:val="4"/>
        </w:numPr>
        <w:ind w:right="14" w:hanging="552"/>
        <w:rPr>
          <w:szCs w:val="24"/>
        </w:rPr>
      </w:pPr>
      <w:r w:rsidRPr="00007933">
        <w:rPr>
          <w:szCs w:val="24"/>
        </w:rPr>
        <w:t>The sewer line is run with correct fall and the connection to sewer line exposed for the inspection.</w:t>
      </w:r>
    </w:p>
    <w:p w14:paraId="7BAB9214" w14:textId="77777777" w:rsidR="008E7AF1" w:rsidRPr="00007933" w:rsidRDefault="002445F1">
      <w:pPr>
        <w:numPr>
          <w:ilvl w:val="0"/>
          <w:numId w:val="4"/>
        </w:numPr>
        <w:ind w:right="14" w:hanging="552"/>
        <w:rPr>
          <w:szCs w:val="24"/>
        </w:rPr>
      </w:pPr>
      <w:r w:rsidRPr="00007933">
        <w:rPr>
          <w:szCs w:val="24"/>
        </w:rPr>
        <w:t>All mechanical equipment must be installed with proper over current protection device.</w:t>
      </w:r>
    </w:p>
    <w:p w14:paraId="000FF371" w14:textId="77777777" w:rsidR="008E7AF1" w:rsidRPr="00007933" w:rsidRDefault="002445F1">
      <w:pPr>
        <w:numPr>
          <w:ilvl w:val="0"/>
          <w:numId w:val="4"/>
        </w:numPr>
        <w:ind w:right="14" w:hanging="552"/>
        <w:rPr>
          <w:szCs w:val="24"/>
        </w:rPr>
      </w:pPr>
      <w:r w:rsidRPr="00007933">
        <w:rPr>
          <w:szCs w:val="24"/>
        </w:rPr>
        <w:t>All mechanical equipment located outside is level on a suitable pad.</w:t>
      </w:r>
    </w:p>
    <w:p w14:paraId="7EFAF85C" w14:textId="046E9A1D" w:rsidR="008E7AF1" w:rsidRPr="00007933" w:rsidRDefault="002445F1">
      <w:pPr>
        <w:numPr>
          <w:ilvl w:val="0"/>
          <w:numId w:val="4"/>
        </w:numPr>
        <w:spacing w:after="7"/>
        <w:ind w:right="14" w:hanging="552"/>
        <w:rPr>
          <w:szCs w:val="24"/>
        </w:rPr>
      </w:pPr>
      <w:r w:rsidRPr="00007933">
        <w:rPr>
          <w:szCs w:val="24"/>
        </w:rPr>
        <w:t>The ductwork run under the home is supported every 4'-</w:t>
      </w:r>
      <w:r w:rsidR="006F4602" w:rsidRPr="00007933">
        <w:rPr>
          <w:szCs w:val="24"/>
        </w:rPr>
        <w:t xml:space="preserve"> </w:t>
      </w:r>
      <w:r w:rsidRPr="00007933">
        <w:rPr>
          <w:szCs w:val="24"/>
        </w:rPr>
        <w:t>0" and is greater than 0'-4" above grade.</w:t>
      </w:r>
    </w:p>
    <w:p w14:paraId="706D8701" w14:textId="39CBA6D4" w:rsidR="008E7AF1" w:rsidRPr="00007933" w:rsidRDefault="002445F1" w:rsidP="001C52D0">
      <w:pPr>
        <w:numPr>
          <w:ilvl w:val="0"/>
          <w:numId w:val="4"/>
        </w:numPr>
        <w:ind w:right="14" w:hanging="552"/>
        <w:rPr>
          <w:szCs w:val="24"/>
        </w:rPr>
      </w:pPr>
      <w:r w:rsidRPr="00007933">
        <w:rPr>
          <w:szCs w:val="24"/>
        </w:rPr>
        <w:t>Any replacement mechanical equipment must be approved for use in manufactured housing.</w:t>
      </w:r>
    </w:p>
    <w:p w14:paraId="34E133AA" w14:textId="2E44FE60" w:rsidR="008E7AF1" w:rsidRPr="00007933" w:rsidRDefault="002445F1">
      <w:pPr>
        <w:numPr>
          <w:ilvl w:val="0"/>
          <w:numId w:val="4"/>
        </w:numPr>
        <w:spacing w:after="230"/>
        <w:ind w:right="14" w:hanging="552"/>
        <w:rPr>
          <w:szCs w:val="24"/>
        </w:rPr>
      </w:pPr>
      <w:r w:rsidRPr="00007933">
        <w:rPr>
          <w:szCs w:val="24"/>
        </w:rPr>
        <w:t>Underpinning/skirting must be installed before utilities can be released.</w:t>
      </w:r>
    </w:p>
    <w:p w14:paraId="3E6EAB00" w14:textId="7AECEE8D" w:rsidR="008E7AF1" w:rsidRPr="00FB056B" w:rsidRDefault="002445F1" w:rsidP="00007933">
      <w:pPr>
        <w:ind w:left="0" w:right="86"/>
        <w:jc w:val="center"/>
        <w:rPr>
          <w:b/>
          <w:bCs/>
          <w:sz w:val="28"/>
          <w:szCs w:val="28"/>
          <w:u w:val="single"/>
        </w:rPr>
      </w:pPr>
      <w:r w:rsidRPr="00667DA0">
        <w:rPr>
          <w:highlight w:val="yellow"/>
          <w:u w:val="single" w:color="000000"/>
        </w:rPr>
        <w:t>Certificate of Occupancy</w:t>
      </w:r>
      <w:r>
        <w:t xml:space="preserve"> — Once all the inspections are completed and all alterations, repairs, and conformations have been made and the Certificate of Occupancy has been filed, the home may be occupied.</w:t>
      </w:r>
      <w:r>
        <w:br w:type="page"/>
      </w:r>
      <w:r w:rsidR="00C57450" w:rsidRPr="00FB056B">
        <w:rPr>
          <w:b/>
          <w:bCs/>
          <w:sz w:val="26"/>
          <w:u w:val="single"/>
        </w:rPr>
        <w:lastRenderedPageBreak/>
        <w:t xml:space="preserve"> </w:t>
      </w:r>
      <w:r w:rsidR="00C57450" w:rsidRPr="00FB056B">
        <w:rPr>
          <w:b/>
          <w:bCs/>
          <w:sz w:val="32"/>
          <w:szCs w:val="32"/>
          <w:u w:val="single"/>
        </w:rPr>
        <w:t>CITY OF DALHART</w:t>
      </w:r>
    </w:p>
    <w:p w14:paraId="6E88A0B7" w14:textId="77777777" w:rsidR="008B77D7" w:rsidRPr="00523719" w:rsidRDefault="008B77D7" w:rsidP="00007933">
      <w:pPr>
        <w:ind w:left="19" w:right="86"/>
        <w:jc w:val="center"/>
        <w:rPr>
          <w:b/>
          <w:bCs/>
          <w:sz w:val="28"/>
          <w:szCs w:val="28"/>
        </w:rPr>
      </w:pPr>
    </w:p>
    <w:p w14:paraId="237D7644" w14:textId="3755F692" w:rsidR="00C57450" w:rsidRPr="00523719" w:rsidRDefault="00523719" w:rsidP="00007933">
      <w:pPr>
        <w:ind w:left="19" w:right="86"/>
        <w:jc w:val="center"/>
        <w:rPr>
          <w:b/>
          <w:bCs/>
          <w:sz w:val="28"/>
          <w:szCs w:val="28"/>
          <w:u w:val="single" w:color="000000"/>
        </w:rPr>
      </w:pPr>
      <w:r w:rsidRPr="00523719">
        <w:rPr>
          <w:b/>
          <w:bCs/>
          <w:sz w:val="28"/>
          <w:szCs w:val="28"/>
          <w:u w:val="single" w:color="000000"/>
        </w:rPr>
        <w:t>MANUFACTURED HOME MOV</w:t>
      </w:r>
      <w:r w:rsidR="00667DA0">
        <w:rPr>
          <w:b/>
          <w:bCs/>
          <w:sz w:val="28"/>
          <w:szCs w:val="28"/>
          <w:u w:val="single" w:color="000000"/>
        </w:rPr>
        <w:t>E</w:t>
      </w:r>
      <w:r w:rsidRPr="00523719">
        <w:rPr>
          <w:b/>
          <w:bCs/>
          <w:sz w:val="28"/>
          <w:szCs w:val="28"/>
          <w:u w:val="single" w:color="000000"/>
        </w:rPr>
        <w:t>-IN</w:t>
      </w:r>
    </w:p>
    <w:p w14:paraId="6F175EAD" w14:textId="6A526B2C" w:rsidR="00523719" w:rsidRDefault="00523719" w:rsidP="00007933">
      <w:pPr>
        <w:ind w:left="19" w:right="86"/>
        <w:jc w:val="center"/>
        <w:rPr>
          <w:b/>
          <w:bCs/>
          <w:sz w:val="28"/>
          <w:szCs w:val="28"/>
          <w:u w:val="single" w:color="000000"/>
        </w:rPr>
      </w:pPr>
      <w:r w:rsidRPr="00523719">
        <w:rPr>
          <w:b/>
          <w:bCs/>
          <w:sz w:val="28"/>
          <w:szCs w:val="28"/>
          <w:u w:val="single" w:color="000000"/>
        </w:rPr>
        <w:t>CHECKLIST NO. 1 • PERMIT CHECKLIST</w:t>
      </w:r>
    </w:p>
    <w:p w14:paraId="517BB635" w14:textId="77777777" w:rsidR="008B77D7" w:rsidRPr="00523719" w:rsidRDefault="008B77D7" w:rsidP="00007933">
      <w:pPr>
        <w:ind w:left="19" w:right="86"/>
        <w:jc w:val="center"/>
        <w:rPr>
          <w:b/>
          <w:bCs/>
          <w:sz w:val="28"/>
          <w:szCs w:val="28"/>
        </w:rPr>
      </w:pPr>
    </w:p>
    <w:p w14:paraId="36A2FBB0" w14:textId="33389F82" w:rsidR="008E7AF1" w:rsidRDefault="002445F1">
      <w:pPr>
        <w:spacing w:after="3" w:line="259" w:lineRule="auto"/>
        <w:ind w:hanging="10"/>
        <w:jc w:val="left"/>
        <w:rPr>
          <w:sz w:val="28"/>
        </w:rPr>
      </w:pPr>
      <w:r>
        <w:rPr>
          <w:sz w:val="28"/>
        </w:rPr>
        <w:t>ALL OF THE FOLLOWING STEPS MUST BE COMPLETED BEFORE A PERMIT FOR A MANUFACTURED HOME CAN BE ISSUED.</w:t>
      </w:r>
    </w:p>
    <w:p w14:paraId="1E4C19CB" w14:textId="77777777" w:rsidR="001B7F06" w:rsidRDefault="001B7F06">
      <w:pPr>
        <w:spacing w:after="3" w:line="259" w:lineRule="auto"/>
        <w:ind w:hanging="10"/>
        <w:jc w:val="left"/>
      </w:pPr>
    </w:p>
    <w:tbl>
      <w:tblPr>
        <w:tblStyle w:val="TableGrid"/>
        <w:tblW w:w="9326" w:type="dxa"/>
        <w:tblInd w:w="36" w:type="dxa"/>
        <w:tblCellMar>
          <w:top w:w="27" w:type="dxa"/>
          <w:left w:w="98" w:type="dxa"/>
          <w:right w:w="115" w:type="dxa"/>
        </w:tblCellMar>
        <w:tblLook w:val="04A0" w:firstRow="1" w:lastRow="0" w:firstColumn="1" w:lastColumn="0" w:noHBand="0" w:noVBand="1"/>
      </w:tblPr>
      <w:tblGrid>
        <w:gridCol w:w="7457"/>
        <w:gridCol w:w="875"/>
        <w:gridCol w:w="994"/>
      </w:tblGrid>
      <w:tr w:rsidR="008E7AF1" w14:paraId="77BFEF3E" w14:textId="77777777" w:rsidTr="001B7F06">
        <w:trPr>
          <w:trHeight w:val="121"/>
        </w:trPr>
        <w:tc>
          <w:tcPr>
            <w:tcW w:w="7457" w:type="dxa"/>
            <w:tcBorders>
              <w:top w:val="single" w:sz="2" w:space="0" w:color="000000"/>
              <w:left w:val="single" w:sz="2" w:space="0" w:color="000000"/>
              <w:bottom w:val="single" w:sz="2" w:space="0" w:color="000000"/>
              <w:right w:val="single" w:sz="2" w:space="0" w:color="000000"/>
            </w:tcBorders>
          </w:tcPr>
          <w:p w14:paraId="259E5CDD" w14:textId="4117C543" w:rsidR="008E7AF1" w:rsidRDefault="002445F1">
            <w:pPr>
              <w:spacing w:after="0" w:line="259" w:lineRule="auto"/>
              <w:ind w:left="14"/>
              <w:jc w:val="left"/>
            </w:pPr>
            <w:r>
              <w:rPr>
                <w:sz w:val="28"/>
              </w:rPr>
              <w:t>HAS APPLICATION BEEN COMPLETED?</w:t>
            </w:r>
          </w:p>
        </w:tc>
        <w:tc>
          <w:tcPr>
            <w:tcW w:w="875" w:type="dxa"/>
            <w:tcBorders>
              <w:top w:val="single" w:sz="2" w:space="0" w:color="000000"/>
              <w:left w:val="single" w:sz="2" w:space="0" w:color="000000"/>
              <w:bottom w:val="single" w:sz="2" w:space="0" w:color="000000"/>
              <w:right w:val="single" w:sz="2" w:space="0" w:color="000000"/>
            </w:tcBorders>
            <w:vAlign w:val="center"/>
          </w:tcPr>
          <w:p w14:paraId="475D6087" w14:textId="1B071092" w:rsidR="008E7AF1" w:rsidRPr="006A58C1" w:rsidRDefault="002445F1" w:rsidP="006A58C1">
            <w:pPr>
              <w:spacing w:after="0" w:line="259" w:lineRule="auto"/>
              <w:ind w:left="16"/>
              <w:jc w:val="center"/>
              <w:rPr>
                <w:sz w:val="28"/>
                <w:szCs w:val="28"/>
              </w:rPr>
            </w:pPr>
            <w:r w:rsidRPr="006A58C1">
              <w:rPr>
                <w:sz w:val="28"/>
                <w:szCs w:val="28"/>
              </w:rPr>
              <w:t>YES</w:t>
            </w:r>
          </w:p>
        </w:tc>
        <w:tc>
          <w:tcPr>
            <w:tcW w:w="994" w:type="dxa"/>
            <w:tcBorders>
              <w:top w:val="single" w:sz="2" w:space="0" w:color="000000"/>
              <w:left w:val="single" w:sz="2" w:space="0" w:color="000000"/>
              <w:bottom w:val="single" w:sz="2" w:space="0" w:color="000000"/>
              <w:right w:val="single" w:sz="2" w:space="0" w:color="000000"/>
            </w:tcBorders>
            <w:vAlign w:val="center"/>
          </w:tcPr>
          <w:p w14:paraId="644CF781" w14:textId="7913731F" w:rsidR="008E7AF1" w:rsidRPr="006A58C1" w:rsidRDefault="002445F1" w:rsidP="006A58C1">
            <w:pPr>
              <w:spacing w:after="0" w:line="259" w:lineRule="auto"/>
              <w:ind w:left="20"/>
              <w:jc w:val="center"/>
              <w:rPr>
                <w:sz w:val="28"/>
                <w:szCs w:val="28"/>
              </w:rPr>
            </w:pPr>
            <w:r w:rsidRPr="006A58C1">
              <w:rPr>
                <w:sz w:val="28"/>
                <w:szCs w:val="28"/>
              </w:rPr>
              <w:t>NO</w:t>
            </w:r>
          </w:p>
        </w:tc>
      </w:tr>
      <w:tr w:rsidR="008E7AF1" w14:paraId="7607C7F4" w14:textId="77777777" w:rsidTr="001B7F06">
        <w:trPr>
          <w:trHeight w:val="364"/>
        </w:trPr>
        <w:tc>
          <w:tcPr>
            <w:tcW w:w="7457" w:type="dxa"/>
            <w:tcBorders>
              <w:top w:val="single" w:sz="2" w:space="0" w:color="000000"/>
              <w:left w:val="single" w:sz="2" w:space="0" w:color="000000"/>
              <w:bottom w:val="single" w:sz="2" w:space="0" w:color="000000"/>
              <w:right w:val="single" w:sz="2" w:space="0" w:color="000000"/>
            </w:tcBorders>
          </w:tcPr>
          <w:p w14:paraId="194A267F" w14:textId="77777777" w:rsidR="008E7AF1" w:rsidRDefault="002445F1">
            <w:pPr>
              <w:spacing w:after="0" w:line="259" w:lineRule="auto"/>
              <w:ind w:left="0"/>
              <w:jc w:val="left"/>
            </w:pPr>
            <w:r>
              <w:rPr>
                <w:sz w:val="28"/>
              </w:rPr>
              <w:t>ARE TAXES PAID AND UP TO DATE?</w:t>
            </w:r>
          </w:p>
        </w:tc>
        <w:tc>
          <w:tcPr>
            <w:tcW w:w="875" w:type="dxa"/>
            <w:tcBorders>
              <w:top w:val="single" w:sz="2" w:space="0" w:color="000000"/>
              <w:left w:val="single" w:sz="2" w:space="0" w:color="000000"/>
              <w:bottom w:val="single" w:sz="2" w:space="0" w:color="000000"/>
              <w:right w:val="single" w:sz="2" w:space="0" w:color="000000"/>
            </w:tcBorders>
            <w:vAlign w:val="center"/>
          </w:tcPr>
          <w:p w14:paraId="4CB38B1C" w14:textId="7A347467" w:rsidR="008E7AF1" w:rsidRPr="006A58C1" w:rsidRDefault="002445F1" w:rsidP="006A58C1">
            <w:pPr>
              <w:spacing w:after="0" w:line="259" w:lineRule="auto"/>
              <w:ind w:left="11"/>
              <w:jc w:val="center"/>
              <w:rPr>
                <w:sz w:val="28"/>
                <w:szCs w:val="28"/>
              </w:rPr>
            </w:pPr>
            <w:r w:rsidRPr="006A58C1">
              <w:rPr>
                <w:sz w:val="28"/>
                <w:szCs w:val="28"/>
              </w:rPr>
              <w:t>YES</w:t>
            </w:r>
          </w:p>
        </w:tc>
        <w:tc>
          <w:tcPr>
            <w:tcW w:w="994" w:type="dxa"/>
            <w:tcBorders>
              <w:top w:val="single" w:sz="2" w:space="0" w:color="000000"/>
              <w:left w:val="single" w:sz="2" w:space="0" w:color="000000"/>
              <w:bottom w:val="single" w:sz="2" w:space="0" w:color="000000"/>
              <w:right w:val="single" w:sz="2" w:space="0" w:color="000000"/>
            </w:tcBorders>
            <w:vAlign w:val="center"/>
          </w:tcPr>
          <w:p w14:paraId="1EEC9B1F" w14:textId="49629545" w:rsidR="008E7AF1" w:rsidRPr="006A58C1" w:rsidRDefault="002445F1" w:rsidP="006A58C1">
            <w:pPr>
              <w:spacing w:after="0" w:line="259" w:lineRule="auto"/>
              <w:ind w:left="20"/>
              <w:jc w:val="center"/>
              <w:rPr>
                <w:sz w:val="28"/>
                <w:szCs w:val="28"/>
              </w:rPr>
            </w:pPr>
            <w:r w:rsidRPr="006A58C1">
              <w:rPr>
                <w:sz w:val="28"/>
                <w:szCs w:val="28"/>
              </w:rPr>
              <w:t>NO</w:t>
            </w:r>
          </w:p>
        </w:tc>
      </w:tr>
      <w:tr w:rsidR="008E7AF1" w14:paraId="415B0BAB" w14:textId="77777777" w:rsidTr="001B7F06">
        <w:trPr>
          <w:trHeight w:val="229"/>
        </w:trPr>
        <w:tc>
          <w:tcPr>
            <w:tcW w:w="7457" w:type="dxa"/>
            <w:tcBorders>
              <w:top w:val="single" w:sz="2" w:space="0" w:color="000000"/>
              <w:left w:val="single" w:sz="2" w:space="0" w:color="000000"/>
              <w:bottom w:val="single" w:sz="2" w:space="0" w:color="000000"/>
              <w:right w:val="single" w:sz="2" w:space="0" w:color="000000"/>
            </w:tcBorders>
          </w:tcPr>
          <w:p w14:paraId="238ED7B9" w14:textId="77777777" w:rsidR="008E7AF1" w:rsidRDefault="002445F1">
            <w:pPr>
              <w:spacing w:after="0" w:line="259" w:lineRule="auto"/>
              <w:ind w:left="10"/>
              <w:jc w:val="left"/>
            </w:pPr>
            <w:r>
              <w:rPr>
                <w:sz w:val="28"/>
              </w:rPr>
              <w:t>TITLE OR SALES CONTRACT IN HAND?</w:t>
            </w:r>
          </w:p>
        </w:tc>
        <w:tc>
          <w:tcPr>
            <w:tcW w:w="875" w:type="dxa"/>
            <w:tcBorders>
              <w:top w:val="single" w:sz="2" w:space="0" w:color="000000"/>
              <w:left w:val="single" w:sz="2" w:space="0" w:color="000000"/>
              <w:bottom w:val="single" w:sz="2" w:space="0" w:color="000000"/>
              <w:right w:val="single" w:sz="2" w:space="0" w:color="000000"/>
            </w:tcBorders>
            <w:vAlign w:val="center"/>
          </w:tcPr>
          <w:p w14:paraId="39F6A641" w14:textId="660549A9" w:rsidR="008E7AF1" w:rsidRPr="006A58C1" w:rsidRDefault="002445F1" w:rsidP="006A58C1">
            <w:pPr>
              <w:spacing w:after="0" w:line="259" w:lineRule="auto"/>
              <w:ind w:left="16"/>
              <w:jc w:val="center"/>
              <w:rPr>
                <w:sz w:val="28"/>
                <w:szCs w:val="28"/>
              </w:rPr>
            </w:pPr>
            <w:r w:rsidRPr="006A58C1">
              <w:rPr>
                <w:sz w:val="28"/>
                <w:szCs w:val="28"/>
              </w:rPr>
              <w:t>YES</w:t>
            </w:r>
          </w:p>
        </w:tc>
        <w:tc>
          <w:tcPr>
            <w:tcW w:w="994" w:type="dxa"/>
            <w:tcBorders>
              <w:top w:val="single" w:sz="2" w:space="0" w:color="000000"/>
              <w:left w:val="single" w:sz="2" w:space="0" w:color="000000"/>
              <w:bottom w:val="single" w:sz="2" w:space="0" w:color="000000"/>
              <w:right w:val="single" w:sz="2" w:space="0" w:color="000000"/>
            </w:tcBorders>
            <w:vAlign w:val="center"/>
          </w:tcPr>
          <w:p w14:paraId="4654E17B" w14:textId="73E7D12D" w:rsidR="008E7AF1" w:rsidRPr="006A58C1" w:rsidRDefault="002445F1" w:rsidP="006A58C1">
            <w:pPr>
              <w:spacing w:after="0" w:line="259" w:lineRule="auto"/>
              <w:ind w:left="20"/>
              <w:jc w:val="center"/>
              <w:rPr>
                <w:sz w:val="28"/>
                <w:szCs w:val="28"/>
              </w:rPr>
            </w:pPr>
            <w:r w:rsidRPr="006A58C1">
              <w:rPr>
                <w:sz w:val="28"/>
                <w:szCs w:val="28"/>
              </w:rPr>
              <w:t>NO</w:t>
            </w:r>
          </w:p>
        </w:tc>
      </w:tr>
      <w:tr w:rsidR="008E7AF1" w14:paraId="3E21B75B" w14:textId="77777777" w:rsidTr="001B7F06">
        <w:trPr>
          <w:trHeight w:val="283"/>
        </w:trPr>
        <w:tc>
          <w:tcPr>
            <w:tcW w:w="7457" w:type="dxa"/>
            <w:tcBorders>
              <w:top w:val="single" w:sz="2" w:space="0" w:color="000000"/>
              <w:left w:val="single" w:sz="2" w:space="0" w:color="000000"/>
              <w:bottom w:val="single" w:sz="2" w:space="0" w:color="000000"/>
              <w:right w:val="single" w:sz="2" w:space="0" w:color="000000"/>
            </w:tcBorders>
          </w:tcPr>
          <w:p w14:paraId="5CDB6CBF" w14:textId="77777777" w:rsidR="008E7AF1" w:rsidRDefault="002445F1">
            <w:pPr>
              <w:spacing w:after="0" w:line="259" w:lineRule="auto"/>
              <w:ind w:left="24"/>
              <w:jc w:val="left"/>
            </w:pPr>
            <w:r>
              <w:rPr>
                <w:sz w:val="26"/>
              </w:rPr>
              <w:t>HUD OR TEXAS SEAL INTACT ON MANUFACTURED HOME?</w:t>
            </w:r>
          </w:p>
        </w:tc>
        <w:tc>
          <w:tcPr>
            <w:tcW w:w="875" w:type="dxa"/>
            <w:tcBorders>
              <w:top w:val="single" w:sz="2" w:space="0" w:color="000000"/>
              <w:left w:val="single" w:sz="2" w:space="0" w:color="000000"/>
              <w:bottom w:val="single" w:sz="2" w:space="0" w:color="000000"/>
              <w:right w:val="single" w:sz="2" w:space="0" w:color="000000"/>
            </w:tcBorders>
            <w:vAlign w:val="center"/>
          </w:tcPr>
          <w:p w14:paraId="68E7BC1E" w14:textId="1F50A40F" w:rsidR="008E7AF1" w:rsidRPr="006A58C1" w:rsidRDefault="002445F1" w:rsidP="006A58C1">
            <w:pPr>
              <w:spacing w:after="0" w:line="259" w:lineRule="auto"/>
              <w:ind w:left="16"/>
              <w:jc w:val="center"/>
              <w:rPr>
                <w:sz w:val="28"/>
                <w:szCs w:val="28"/>
              </w:rPr>
            </w:pPr>
            <w:r w:rsidRPr="006A58C1">
              <w:rPr>
                <w:sz w:val="28"/>
                <w:szCs w:val="28"/>
              </w:rPr>
              <w:t>YES</w:t>
            </w:r>
          </w:p>
        </w:tc>
        <w:tc>
          <w:tcPr>
            <w:tcW w:w="994" w:type="dxa"/>
            <w:tcBorders>
              <w:top w:val="single" w:sz="2" w:space="0" w:color="000000"/>
              <w:left w:val="single" w:sz="2" w:space="0" w:color="000000"/>
              <w:bottom w:val="single" w:sz="2" w:space="0" w:color="000000"/>
              <w:right w:val="single" w:sz="2" w:space="0" w:color="000000"/>
            </w:tcBorders>
            <w:vAlign w:val="center"/>
          </w:tcPr>
          <w:p w14:paraId="1D28B7D9" w14:textId="73B29EE6" w:rsidR="008E7AF1" w:rsidRPr="006A58C1" w:rsidRDefault="002445F1" w:rsidP="006A58C1">
            <w:pPr>
              <w:spacing w:after="0" w:line="259" w:lineRule="auto"/>
              <w:ind w:left="20"/>
              <w:jc w:val="center"/>
              <w:rPr>
                <w:sz w:val="28"/>
                <w:szCs w:val="28"/>
              </w:rPr>
            </w:pPr>
            <w:r w:rsidRPr="006A58C1">
              <w:rPr>
                <w:sz w:val="28"/>
                <w:szCs w:val="28"/>
              </w:rPr>
              <w:t>NO</w:t>
            </w:r>
          </w:p>
        </w:tc>
      </w:tr>
      <w:tr w:rsidR="008E7AF1" w14:paraId="5E0BEBFF" w14:textId="77777777" w:rsidTr="001B7F06">
        <w:trPr>
          <w:trHeight w:val="346"/>
        </w:trPr>
        <w:tc>
          <w:tcPr>
            <w:tcW w:w="7457" w:type="dxa"/>
            <w:tcBorders>
              <w:top w:val="single" w:sz="2" w:space="0" w:color="000000"/>
              <w:left w:val="single" w:sz="2" w:space="0" w:color="000000"/>
              <w:bottom w:val="single" w:sz="2" w:space="0" w:color="000000"/>
              <w:right w:val="single" w:sz="2" w:space="0" w:color="000000"/>
            </w:tcBorders>
          </w:tcPr>
          <w:p w14:paraId="3139434D" w14:textId="5D561F3D" w:rsidR="008E7AF1" w:rsidRPr="001C52D0" w:rsidRDefault="002445F1">
            <w:pPr>
              <w:spacing w:after="0" w:line="259" w:lineRule="auto"/>
              <w:ind w:left="14"/>
              <w:jc w:val="left"/>
              <w:rPr>
                <w:sz w:val="28"/>
                <w:szCs w:val="28"/>
              </w:rPr>
            </w:pPr>
            <w:r w:rsidRPr="001C52D0">
              <w:rPr>
                <w:sz w:val="28"/>
                <w:szCs w:val="28"/>
              </w:rPr>
              <w:t xml:space="preserve">SITE PLAN </w:t>
            </w:r>
            <w:r w:rsidR="00667DA0">
              <w:rPr>
                <w:sz w:val="28"/>
                <w:szCs w:val="28"/>
              </w:rPr>
              <w:t>COMPLETED?</w:t>
            </w:r>
          </w:p>
        </w:tc>
        <w:tc>
          <w:tcPr>
            <w:tcW w:w="875" w:type="dxa"/>
            <w:tcBorders>
              <w:top w:val="single" w:sz="2" w:space="0" w:color="000000"/>
              <w:left w:val="single" w:sz="2" w:space="0" w:color="000000"/>
              <w:bottom w:val="single" w:sz="2" w:space="0" w:color="000000"/>
              <w:right w:val="single" w:sz="2" w:space="0" w:color="000000"/>
            </w:tcBorders>
            <w:vAlign w:val="center"/>
          </w:tcPr>
          <w:p w14:paraId="7CD7BDBB" w14:textId="7C985892" w:rsidR="008E7AF1" w:rsidRPr="006A58C1" w:rsidRDefault="002445F1" w:rsidP="006A58C1">
            <w:pPr>
              <w:spacing w:after="0" w:line="259" w:lineRule="auto"/>
              <w:ind w:left="16"/>
              <w:jc w:val="center"/>
              <w:rPr>
                <w:sz w:val="28"/>
                <w:szCs w:val="28"/>
              </w:rPr>
            </w:pPr>
            <w:r w:rsidRPr="006A58C1">
              <w:rPr>
                <w:sz w:val="28"/>
                <w:szCs w:val="28"/>
              </w:rPr>
              <w:t>YES</w:t>
            </w:r>
          </w:p>
        </w:tc>
        <w:tc>
          <w:tcPr>
            <w:tcW w:w="994" w:type="dxa"/>
            <w:tcBorders>
              <w:top w:val="single" w:sz="2" w:space="0" w:color="000000"/>
              <w:left w:val="single" w:sz="2" w:space="0" w:color="000000"/>
              <w:bottom w:val="single" w:sz="2" w:space="0" w:color="000000"/>
              <w:right w:val="single" w:sz="2" w:space="0" w:color="000000"/>
            </w:tcBorders>
            <w:vAlign w:val="center"/>
          </w:tcPr>
          <w:p w14:paraId="7B96AA30" w14:textId="2686DA63" w:rsidR="008E7AF1" w:rsidRPr="006A58C1" w:rsidRDefault="002445F1" w:rsidP="006A58C1">
            <w:pPr>
              <w:spacing w:after="0" w:line="259" w:lineRule="auto"/>
              <w:ind w:left="20"/>
              <w:jc w:val="center"/>
              <w:rPr>
                <w:sz w:val="28"/>
                <w:szCs w:val="28"/>
              </w:rPr>
            </w:pPr>
            <w:r w:rsidRPr="006A58C1">
              <w:rPr>
                <w:sz w:val="28"/>
                <w:szCs w:val="28"/>
              </w:rPr>
              <w:t>NO</w:t>
            </w:r>
          </w:p>
        </w:tc>
      </w:tr>
      <w:tr w:rsidR="008E7AF1" w14:paraId="3CD3B427" w14:textId="77777777" w:rsidTr="001B7F06">
        <w:trPr>
          <w:trHeight w:val="121"/>
        </w:trPr>
        <w:tc>
          <w:tcPr>
            <w:tcW w:w="7457" w:type="dxa"/>
            <w:tcBorders>
              <w:top w:val="single" w:sz="2" w:space="0" w:color="000000"/>
              <w:left w:val="single" w:sz="2" w:space="0" w:color="000000"/>
              <w:bottom w:val="single" w:sz="2" w:space="0" w:color="000000"/>
              <w:right w:val="single" w:sz="2" w:space="0" w:color="000000"/>
            </w:tcBorders>
            <w:vAlign w:val="center"/>
          </w:tcPr>
          <w:p w14:paraId="0A697985" w14:textId="4BF9559B" w:rsidR="008E7AF1" w:rsidRDefault="002445F1" w:rsidP="00C57450">
            <w:pPr>
              <w:spacing w:after="0" w:line="259" w:lineRule="auto"/>
              <w:ind w:left="0"/>
              <w:jc w:val="left"/>
            </w:pPr>
            <w:r>
              <w:rPr>
                <w:sz w:val="28"/>
              </w:rPr>
              <w:t>SETBACKS MEASURED OUT ON ALL FOUR SIDES</w:t>
            </w:r>
            <w:r w:rsidR="00667DA0">
              <w:rPr>
                <w:sz w:val="28"/>
              </w:rPr>
              <w:t>?</w:t>
            </w:r>
          </w:p>
        </w:tc>
        <w:tc>
          <w:tcPr>
            <w:tcW w:w="875" w:type="dxa"/>
            <w:tcBorders>
              <w:top w:val="single" w:sz="2" w:space="0" w:color="000000"/>
              <w:left w:val="single" w:sz="2" w:space="0" w:color="000000"/>
              <w:bottom w:val="single" w:sz="2" w:space="0" w:color="000000"/>
              <w:right w:val="single" w:sz="2" w:space="0" w:color="000000"/>
            </w:tcBorders>
            <w:vAlign w:val="center"/>
          </w:tcPr>
          <w:p w14:paraId="0B679BAB" w14:textId="1E74D31F" w:rsidR="008E7AF1" w:rsidRPr="006A58C1" w:rsidRDefault="002445F1" w:rsidP="006A58C1">
            <w:pPr>
              <w:spacing w:after="0" w:line="259" w:lineRule="auto"/>
              <w:ind w:left="11"/>
              <w:jc w:val="center"/>
              <w:rPr>
                <w:sz w:val="28"/>
                <w:szCs w:val="28"/>
              </w:rPr>
            </w:pPr>
            <w:r w:rsidRPr="006A58C1">
              <w:rPr>
                <w:sz w:val="28"/>
                <w:szCs w:val="28"/>
              </w:rPr>
              <w:t>YES</w:t>
            </w:r>
          </w:p>
        </w:tc>
        <w:tc>
          <w:tcPr>
            <w:tcW w:w="994" w:type="dxa"/>
            <w:tcBorders>
              <w:top w:val="single" w:sz="2" w:space="0" w:color="000000"/>
              <w:left w:val="single" w:sz="2" w:space="0" w:color="000000"/>
              <w:bottom w:val="single" w:sz="2" w:space="0" w:color="000000"/>
              <w:right w:val="single" w:sz="2" w:space="0" w:color="000000"/>
            </w:tcBorders>
            <w:vAlign w:val="center"/>
          </w:tcPr>
          <w:p w14:paraId="20CB9304" w14:textId="77777777" w:rsidR="008E7AF1" w:rsidRPr="006A58C1" w:rsidRDefault="002445F1" w:rsidP="006A58C1">
            <w:pPr>
              <w:spacing w:after="0" w:line="259" w:lineRule="auto"/>
              <w:ind w:left="0" w:right="59"/>
              <w:jc w:val="center"/>
              <w:rPr>
                <w:sz w:val="28"/>
                <w:szCs w:val="28"/>
              </w:rPr>
            </w:pPr>
            <w:r w:rsidRPr="006A58C1">
              <w:rPr>
                <w:sz w:val="28"/>
                <w:szCs w:val="28"/>
              </w:rPr>
              <w:t>NO</w:t>
            </w:r>
          </w:p>
        </w:tc>
      </w:tr>
      <w:tr w:rsidR="008E7AF1" w14:paraId="4F317C1C" w14:textId="77777777" w:rsidTr="001B7F06">
        <w:trPr>
          <w:trHeight w:val="184"/>
        </w:trPr>
        <w:tc>
          <w:tcPr>
            <w:tcW w:w="7457" w:type="dxa"/>
            <w:tcBorders>
              <w:top w:val="single" w:sz="2" w:space="0" w:color="000000"/>
              <w:left w:val="single" w:sz="2" w:space="0" w:color="000000"/>
              <w:bottom w:val="single" w:sz="2" w:space="0" w:color="000000"/>
              <w:right w:val="single" w:sz="2" w:space="0" w:color="000000"/>
            </w:tcBorders>
            <w:vAlign w:val="center"/>
          </w:tcPr>
          <w:p w14:paraId="20B322BF" w14:textId="1567D8FD" w:rsidR="008E7AF1" w:rsidRDefault="00667DA0" w:rsidP="00C57450">
            <w:pPr>
              <w:spacing w:after="0" w:line="259" w:lineRule="auto"/>
              <w:jc w:val="left"/>
            </w:pPr>
            <w:r>
              <w:rPr>
                <w:sz w:val="28"/>
              </w:rPr>
              <w:t>VERIFY UTILITIES ACCESS</w:t>
            </w:r>
          </w:p>
        </w:tc>
        <w:tc>
          <w:tcPr>
            <w:tcW w:w="875" w:type="dxa"/>
            <w:tcBorders>
              <w:top w:val="single" w:sz="2" w:space="0" w:color="000000"/>
              <w:left w:val="single" w:sz="2" w:space="0" w:color="000000"/>
              <w:bottom w:val="single" w:sz="2" w:space="0" w:color="000000"/>
              <w:right w:val="single" w:sz="2" w:space="0" w:color="000000"/>
            </w:tcBorders>
            <w:vAlign w:val="center"/>
          </w:tcPr>
          <w:p w14:paraId="1348C66B" w14:textId="02D406DC" w:rsidR="008E7AF1" w:rsidRPr="006A58C1" w:rsidRDefault="002445F1" w:rsidP="006A58C1">
            <w:pPr>
              <w:spacing w:after="0" w:line="259" w:lineRule="auto"/>
              <w:ind w:left="11"/>
              <w:jc w:val="center"/>
              <w:rPr>
                <w:sz w:val="28"/>
                <w:szCs w:val="28"/>
              </w:rPr>
            </w:pPr>
            <w:r w:rsidRPr="006A58C1">
              <w:rPr>
                <w:sz w:val="28"/>
                <w:szCs w:val="28"/>
              </w:rPr>
              <w:t>YES</w:t>
            </w:r>
          </w:p>
        </w:tc>
        <w:tc>
          <w:tcPr>
            <w:tcW w:w="994" w:type="dxa"/>
            <w:tcBorders>
              <w:top w:val="single" w:sz="2" w:space="0" w:color="000000"/>
              <w:left w:val="single" w:sz="2" w:space="0" w:color="000000"/>
              <w:bottom w:val="single" w:sz="2" w:space="0" w:color="000000"/>
              <w:right w:val="single" w:sz="2" w:space="0" w:color="000000"/>
            </w:tcBorders>
            <w:vAlign w:val="center"/>
          </w:tcPr>
          <w:p w14:paraId="69F09FDB" w14:textId="77777777" w:rsidR="008E7AF1" w:rsidRPr="006A58C1" w:rsidRDefault="002445F1" w:rsidP="006A58C1">
            <w:pPr>
              <w:spacing w:after="0" w:line="259" w:lineRule="auto"/>
              <w:ind w:left="0" w:right="59"/>
              <w:jc w:val="center"/>
              <w:rPr>
                <w:sz w:val="28"/>
                <w:szCs w:val="28"/>
              </w:rPr>
            </w:pPr>
            <w:r w:rsidRPr="006A58C1">
              <w:rPr>
                <w:sz w:val="28"/>
                <w:szCs w:val="28"/>
              </w:rPr>
              <w:t>NO</w:t>
            </w:r>
          </w:p>
        </w:tc>
      </w:tr>
      <w:tr w:rsidR="008E7AF1" w14:paraId="77D46E7F" w14:textId="77777777" w:rsidTr="001B7F06">
        <w:trPr>
          <w:trHeight w:val="418"/>
        </w:trPr>
        <w:tc>
          <w:tcPr>
            <w:tcW w:w="7457" w:type="dxa"/>
            <w:tcBorders>
              <w:top w:val="single" w:sz="2" w:space="0" w:color="000000"/>
              <w:left w:val="single" w:sz="2" w:space="0" w:color="000000"/>
              <w:bottom w:val="single" w:sz="2" w:space="0" w:color="000000"/>
              <w:right w:val="single" w:sz="2" w:space="0" w:color="000000"/>
            </w:tcBorders>
            <w:vAlign w:val="center"/>
          </w:tcPr>
          <w:p w14:paraId="38731910" w14:textId="769F25BF" w:rsidR="008E7AF1" w:rsidRDefault="00667DA0" w:rsidP="00C57450">
            <w:pPr>
              <w:spacing w:after="0" w:line="259" w:lineRule="auto"/>
              <w:jc w:val="left"/>
            </w:pPr>
            <w:r>
              <w:rPr>
                <w:sz w:val="28"/>
              </w:rPr>
              <w:t xml:space="preserve">VERFY </w:t>
            </w:r>
            <w:r w:rsidR="002445F1">
              <w:rPr>
                <w:sz w:val="28"/>
              </w:rPr>
              <w:t>DRIVEWAY APPROACH</w:t>
            </w:r>
          </w:p>
        </w:tc>
        <w:tc>
          <w:tcPr>
            <w:tcW w:w="875" w:type="dxa"/>
            <w:tcBorders>
              <w:top w:val="single" w:sz="2" w:space="0" w:color="000000"/>
              <w:left w:val="single" w:sz="2" w:space="0" w:color="000000"/>
              <w:bottom w:val="single" w:sz="2" w:space="0" w:color="000000"/>
              <w:right w:val="single" w:sz="2" w:space="0" w:color="000000"/>
            </w:tcBorders>
            <w:vAlign w:val="center"/>
          </w:tcPr>
          <w:p w14:paraId="32953AF4" w14:textId="022C9EC1" w:rsidR="008E7AF1" w:rsidRPr="006A58C1" w:rsidRDefault="002445F1" w:rsidP="006A58C1">
            <w:pPr>
              <w:spacing w:after="0" w:line="259" w:lineRule="auto"/>
              <w:ind w:left="16"/>
              <w:jc w:val="center"/>
              <w:rPr>
                <w:sz w:val="28"/>
                <w:szCs w:val="28"/>
              </w:rPr>
            </w:pPr>
            <w:r w:rsidRPr="006A58C1">
              <w:rPr>
                <w:sz w:val="28"/>
                <w:szCs w:val="28"/>
              </w:rPr>
              <w:t>YES</w:t>
            </w:r>
          </w:p>
        </w:tc>
        <w:tc>
          <w:tcPr>
            <w:tcW w:w="994" w:type="dxa"/>
            <w:tcBorders>
              <w:top w:val="single" w:sz="2" w:space="0" w:color="000000"/>
              <w:left w:val="single" w:sz="2" w:space="0" w:color="000000"/>
              <w:bottom w:val="single" w:sz="2" w:space="0" w:color="000000"/>
              <w:right w:val="single" w:sz="2" w:space="0" w:color="000000"/>
            </w:tcBorders>
            <w:vAlign w:val="center"/>
          </w:tcPr>
          <w:p w14:paraId="220368B3" w14:textId="77777777" w:rsidR="008E7AF1" w:rsidRPr="006A58C1" w:rsidRDefault="002445F1" w:rsidP="006A58C1">
            <w:pPr>
              <w:spacing w:after="0" w:line="259" w:lineRule="auto"/>
              <w:ind w:left="0" w:right="59"/>
              <w:jc w:val="center"/>
              <w:rPr>
                <w:sz w:val="28"/>
                <w:szCs w:val="28"/>
              </w:rPr>
            </w:pPr>
            <w:r w:rsidRPr="006A58C1">
              <w:rPr>
                <w:sz w:val="28"/>
                <w:szCs w:val="28"/>
              </w:rPr>
              <w:t>NO</w:t>
            </w:r>
          </w:p>
        </w:tc>
      </w:tr>
      <w:tr w:rsidR="008E7AF1" w14:paraId="056BF178" w14:textId="77777777" w:rsidTr="001B7F06">
        <w:trPr>
          <w:trHeight w:val="48"/>
        </w:trPr>
        <w:tc>
          <w:tcPr>
            <w:tcW w:w="7457" w:type="dxa"/>
            <w:tcBorders>
              <w:top w:val="single" w:sz="2" w:space="0" w:color="000000"/>
              <w:left w:val="single" w:sz="2" w:space="0" w:color="000000"/>
              <w:bottom w:val="single" w:sz="2" w:space="0" w:color="000000"/>
              <w:right w:val="single" w:sz="2" w:space="0" w:color="000000"/>
            </w:tcBorders>
            <w:vAlign w:val="center"/>
          </w:tcPr>
          <w:p w14:paraId="2B9FE551" w14:textId="527F5E5A" w:rsidR="008E7AF1" w:rsidRDefault="002445F1" w:rsidP="00C57450">
            <w:pPr>
              <w:spacing w:after="0" w:line="259" w:lineRule="auto"/>
              <w:jc w:val="left"/>
            </w:pPr>
            <w:r>
              <w:rPr>
                <w:sz w:val="28"/>
              </w:rPr>
              <w:t>OFF-STREET PARKING</w:t>
            </w:r>
            <w:r w:rsidR="00667DA0">
              <w:rPr>
                <w:sz w:val="28"/>
              </w:rPr>
              <w:t xml:space="preserve"> – </w:t>
            </w:r>
            <w:r w:rsidR="00A06379">
              <w:rPr>
                <w:sz w:val="28"/>
              </w:rPr>
              <w:t>(REQUIREMENT</w:t>
            </w:r>
            <w:r w:rsidR="00667DA0">
              <w:rPr>
                <w:sz w:val="28"/>
              </w:rPr>
              <w:t>).</w:t>
            </w:r>
          </w:p>
        </w:tc>
        <w:tc>
          <w:tcPr>
            <w:tcW w:w="875" w:type="dxa"/>
            <w:tcBorders>
              <w:top w:val="single" w:sz="2" w:space="0" w:color="000000"/>
              <w:left w:val="single" w:sz="2" w:space="0" w:color="000000"/>
              <w:bottom w:val="single" w:sz="2" w:space="0" w:color="000000"/>
              <w:right w:val="single" w:sz="2" w:space="0" w:color="000000"/>
            </w:tcBorders>
            <w:vAlign w:val="center"/>
          </w:tcPr>
          <w:p w14:paraId="302D0C8C" w14:textId="2FDD7445" w:rsidR="008E7AF1" w:rsidRPr="006A58C1" w:rsidRDefault="002445F1" w:rsidP="006A58C1">
            <w:pPr>
              <w:spacing w:after="0" w:line="259" w:lineRule="auto"/>
              <w:ind w:left="16"/>
              <w:jc w:val="center"/>
              <w:rPr>
                <w:sz w:val="28"/>
                <w:szCs w:val="28"/>
              </w:rPr>
            </w:pPr>
            <w:r w:rsidRPr="006A58C1">
              <w:rPr>
                <w:sz w:val="28"/>
                <w:szCs w:val="28"/>
              </w:rPr>
              <w:t>YES</w:t>
            </w:r>
          </w:p>
        </w:tc>
        <w:tc>
          <w:tcPr>
            <w:tcW w:w="994" w:type="dxa"/>
            <w:tcBorders>
              <w:top w:val="single" w:sz="2" w:space="0" w:color="000000"/>
              <w:left w:val="single" w:sz="2" w:space="0" w:color="000000"/>
              <w:bottom w:val="single" w:sz="2" w:space="0" w:color="000000"/>
              <w:right w:val="single" w:sz="2" w:space="0" w:color="000000"/>
            </w:tcBorders>
            <w:vAlign w:val="center"/>
          </w:tcPr>
          <w:p w14:paraId="4B473292" w14:textId="1B17DB0C" w:rsidR="008E7AF1" w:rsidRPr="006A58C1" w:rsidRDefault="002445F1" w:rsidP="006A58C1">
            <w:pPr>
              <w:spacing w:after="0" w:line="259" w:lineRule="auto"/>
              <w:ind w:left="20"/>
              <w:jc w:val="center"/>
              <w:rPr>
                <w:sz w:val="28"/>
                <w:szCs w:val="28"/>
              </w:rPr>
            </w:pPr>
            <w:r w:rsidRPr="006A58C1">
              <w:rPr>
                <w:sz w:val="28"/>
                <w:szCs w:val="28"/>
              </w:rPr>
              <w:t>NO</w:t>
            </w:r>
          </w:p>
        </w:tc>
      </w:tr>
      <w:tr w:rsidR="008E7AF1" w14:paraId="74AE0761" w14:textId="77777777" w:rsidTr="001B7F06">
        <w:trPr>
          <w:trHeight w:val="94"/>
        </w:trPr>
        <w:tc>
          <w:tcPr>
            <w:tcW w:w="7457" w:type="dxa"/>
            <w:tcBorders>
              <w:top w:val="single" w:sz="2" w:space="0" w:color="000000"/>
              <w:left w:val="single" w:sz="2" w:space="0" w:color="000000"/>
              <w:bottom w:val="single" w:sz="2" w:space="0" w:color="000000"/>
              <w:right w:val="single" w:sz="2" w:space="0" w:color="000000"/>
            </w:tcBorders>
            <w:vAlign w:val="center"/>
          </w:tcPr>
          <w:p w14:paraId="191B47B0" w14:textId="77777777" w:rsidR="008E7AF1" w:rsidRDefault="002445F1" w:rsidP="00C57450">
            <w:pPr>
              <w:spacing w:after="0" w:line="259" w:lineRule="auto"/>
              <w:jc w:val="left"/>
            </w:pPr>
            <w:r>
              <w:rPr>
                <w:sz w:val="28"/>
              </w:rPr>
              <w:t>CURB AND GUTTER IN PLACE (IF APPLICABLE)</w:t>
            </w:r>
          </w:p>
        </w:tc>
        <w:tc>
          <w:tcPr>
            <w:tcW w:w="875" w:type="dxa"/>
            <w:tcBorders>
              <w:top w:val="single" w:sz="2" w:space="0" w:color="000000"/>
              <w:left w:val="single" w:sz="2" w:space="0" w:color="000000"/>
              <w:bottom w:val="single" w:sz="2" w:space="0" w:color="000000"/>
              <w:right w:val="single" w:sz="2" w:space="0" w:color="000000"/>
            </w:tcBorders>
            <w:vAlign w:val="center"/>
          </w:tcPr>
          <w:p w14:paraId="4699DC2A" w14:textId="7D3B2CE1" w:rsidR="008E7AF1" w:rsidRPr="006A58C1" w:rsidRDefault="002445F1" w:rsidP="006A58C1">
            <w:pPr>
              <w:spacing w:after="0" w:line="259" w:lineRule="auto"/>
              <w:ind w:left="16"/>
              <w:jc w:val="center"/>
              <w:rPr>
                <w:sz w:val="28"/>
                <w:szCs w:val="28"/>
              </w:rPr>
            </w:pPr>
            <w:r w:rsidRPr="006A58C1">
              <w:rPr>
                <w:sz w:val="28"/>
                <w:szCs w:val="28"/>
              </w:rPr>
              <w:t>YES</w:t>
            </w:r>
          </w:p>
        </w:tc>
        <w:tc>
          <w:tcPr>
            <w:tcW w:w="994" w:type="dxa"/>
            <w:tcBorders>
              <w:top w:val="single" w:sz="2" w:space="0" w:color="000000"/>
              <w:left w:val="single" w:sz="2" w:space="0" w:color="000000"/>
              <w:bottom w:val="single" w:sz="2" w:space="0" w:color="000000"/>
              <w:right w:val="single" w:sz="2" w:space="0" w:color="000000"/>
            </w:tcBorders>
            <w:vAlign w:val="center"/>
          </w:tcPr>
          <w:p w14:paraId="17A01E10" w14:textId="6235BC8E" w:rsidR="008E7AF1" w:rsidRPr="006A58C1" w:rsidRDefault="002445F1" w:rsidP="006A58C1">
            <w:pPr>
              <w:spacing w:after="0" w:line="259" w:lineRule="auto"/>
              <w:ind w:left="20"/>
              <w:jc w:val="center"/>
              <w:rPr>
                <w:sz w:val="28"/>
                <w:szCs w:val="28"/>
              </w:rPr>
            </w:pPr>
            <w:r w:rsidRPr="006A58C1">
              <w:rPr>
                <w:sz w:val="28"/>
                <w:szCs w:val="28"/>
              </w:rPr>
              <w:t>NO</w:t>
            </w:r>
          </w:p>
        </w:tc>
      </w:tr>
      <w:tr w:rsidR="008E7AF1" w14:paraId="12F33471" w14:textId="77777777" w:rsidTr="001B7F06">
        <w:trPr>
          <w:trHeight w:val="409"/>
        </w:trPr>
        <w:tc>
          <w:tcPr>
            <w:tcW w:w="7457" w:type="dxa"/>
            <w:tcBorders>
              <w:top w:val="single" w:sz="2" w:space="0" w:color="000000"/>
              <w:left w:val="single" w:sz="2" w:space="0" w:color="000000"/>
              <w:bottom w:val="single" w:sz="2" w:space="0" w:color="000000"/>
              <w:right w:val="single" w:sz="2" w:space="0" w:color="000000"/>
            </w:tcBorders>
            <w:vAlign w:val="center"/>
          </w:tcPr>
          <w:p w14:paraId="3FCBE831" w14:textId="77777777" w:rsidR="008E7AF1" w:rsidRDefault="002445F1">
            <w:pPr>
              <w:spacing w:after="0" w:line="259" w:lineRule="auto"/>
              <w:ind w:left="29"/>
              <w:jc w:val="left"/>
              <w:rPr>
                <w:sz w:val="26"/>
              </w:rPr>
            </w:pPr>
            <w:r>
              <w:rPr>
                <w:sz w:val="26"/>
              </w:rPr>
              <w:t>DOES MANUFACTURED HOME MEET MINIMUM STANDARDS?</w:t>
            </w:r>
          </w:p>
          <w:p w14:paraId="09F47ED1" w14:textId="10BAB4FD" w:rsidR="00667DA0" w:rsidRDefault="00A06379" w:rsidP="00667DA0">
            <w:pPr>
              <w:spacing w:after="0" w:line="259" w:lineRule="auto"/>
              <w:ind w:left="0"/>
              <w:jc w:val="left"/>
            </w:pPr>
            <w:r>
              <w:t>(NEW</w:t>
            </w:r>
            <w:r w:rsidR="00667DA0">
              <w:t xml:space="preserve"> &amp; USE</w:t>
            </w:r>
            <w:r>
              <w:t>D</w:t>
            </w:r>
            <w:r w:rsidR="00667DA0">
              <w:t>).</w:t>
            </w:r>
          </w:p>
        </w:tc>
        <w:tc>
          <w:tcPr>
            <w:tcW w:w="875" w:type="dxa"/>
            <w:tcBorders>
              <w:top w:val="single" w:sz="2" w:space="0" w:color="000000"/>
              <w:left w:val="single" w:sz="2" w:space="0" w:color="000000"/>
              <w:bottom w:val="single" w:sz="2" w:space="0" w:color="000000"/>
              <w:right w:val="single" w:sz="2" w:space="0" w:color="000000"/>
            </w:tcBorders>
            <w:vAlign w:val="center"/>
          </w:tcPr>
          <w:p w14:paraId="03B1D5E5" w14:textId="428F8780" w:rsidR="008E7AF1" w:rsidRPr="006A58C1" w:rsidRDefault="002445F1" w:rsidP="006A58C1">
            <w:pPr>
              <w:spacing w:after="0" w:line="259" w:lineRule="auto"/>
              <w:ind w:left="16"/>
              <w:jc w:val="center"/>
              <w:rPr>
                <w:sz w:val="28"/>
                <w:szCs w:val="28"/>
              </w:rPr>
            </w:pPr>
            <w:r w:rsidRPr="006A58C1">
              <w:rPr>
                <w:sz w:val="28"/>
                <w:szCs w:val="28"/>
              </w:rPr>
              <w:t>YES</w:t>
            </w:r>
          </w:p>
        </w:tc>
        <w:tc>
          <w:tcPr>
            <w:tcW w:w="994" w:type="dxa"/>
            <w:tcBorders>
              <w:top w:val="single" w:sz="2" w:space="0" w:color="000000"/>
              <w:left w:val="single" w:sz="2" w:space="0" w:color="000000"/>
              <w:bottom w:val="single" w:sz="2" w:space="0" w:color="000000"/>
              <w:right w:val="single" w:sz="2" w:space="0" w:color="000000"/>
            </w:tcBorders>
            <w:vAlign w:val="center"/>
          </w:tcPr>
          <w:p w14:paraId="58676DFC" w14:textId="174E1344" w:rsidR="008E7AF1" w:rsidRPr="006A58C1" w:rsidRDefault="002445F1" w:rsidP="006A58C1">
            <w:pPr>
              <w:spacing w:after="0" w:line="259" w:lineRule="auto"/>
              <w:ind w:left="20"/>
              <w:jc w:val="center"/>
              <w:rPr>
                <w:sz w:val="28"/>
                <w:szCs w:val="28"/>
              </w:rPr>
            </w:pPr>
            <w:r w:rsidRPr="006A58C1">
              <w:rPr>
                <w:sz w:val="28"/>
                <w:szCs w:val="28"/>
              </w:rPr>
              <w:t>NO</w:t>
            </w:r>
          </w:p>
        </w:tc>
      </w:tr>
    </w:tbl>
    <w:p w14:paraId="2F30202D" w14:textId="77777777" w:rsidR="006A58C1" w:rsidRDefault="006A58C1" w:rsidP="002C04AC">
      <w:pPr>
        <w:spacing w:after="154" w:line="259" w:lineRule="auto"/>
        <w:ind w:hanging="10"/>
        <w:rPr>
          <w:sz w:val="28"/>
        </w:rPr>
      </w:pPr>
    </w:p>
    <w:p w14:paraId="15A79673" w14:textId="70ED931E" w:rsidR="008E7AF1" w:rsidRDefault="002445F1" w:rsidP="002C04AC">
      <w:pPr>
        <w:spacing w:after="154" w:line="259" w:lineRule="auto"/>
        <w:ind w:hanging="10"/>
        <w:rPr>
          <w:sz w:val="28"/>
        </w:rPr>
      </w:pPr>
      <w:r>
        <w:rPr>
          <w:sz w:val="28"/>
        </w:rPr>
        <w:t>IF YOU HAVE ANSWERED "YES" TO ALL OF THE ITEMS ABOVE, YOU ARE NOW READY TO HAVE THE INSPECTOR REVIEW YOUR INFORMATION FOR A PERMIT.PROCEED TO CHECKLIST NO. 2</w:t>
      </w:r>
    </w:p>
    <w:p w14:paraId="637C9054" w14:textId="77777777" w:rsidR="001B7F06" w:rsidRDefault="001B7F06" w:rsidP="00667DA0">
      <w:pPr>
        <w:spacing w:after="154" w:line="259" w:lineRule="auto"/>
        <w:ind w:left="0"/>
        <w:rPr>
          <w:sz w:val="28"/>
        </w:rPr>
      </w:pPr>
    </w:p>
    <w:p w14:paraId="0632505A" w14:textId="45B1D018" w:rsidR="008768AC" w:rsidRPr="004D0EFE" w:rsidRDefault="008768AC" w:rsidP="001B7F06">
      <w:pPr>
        <w:spacing w:after="0" w:line="240" w:lineRule="auto"/>
        <w:ind w:hanging="10"/>
        <w:rPr>
          <w:szCs w:val="24"/>
        </w:rPr>
      </w:pPr>
      <w:r w:rsidRPr="004D0EFE">
        <w:rPr>
          <w:b/>
          <w:bCs/>
          <w:szCs w:val="24"/>
        </w:rPr>
        <w:t xml:space="preserve">Code </w:t>
      </w:r>
      <w:r w:rsidR="00C97548" w:rsidRPr="004D0EFE">
        <w:rPr>
          <w:b/>
          <w:bCs/>
          <w:szCs w:val="24"/>
        </w:rPr>
        <w:t>Enforcement Manager: Liana Hunter</w:t>
      </w:r>
    </w:p>
    <w:p w14:paraId="7525F023" w14:textId="54B626BD" w:rsidR="00667DA0" w:rsidRDefault="008C0AA3" w:rsidP="001B7F06">
      <w:pPr>
        <w:spacing w:after="0" w:line="240" w:lineRule="auto"/>
        <w:ind w:hanging="10"/>
        <w:rPr>
          <w:szCs w:val="24"/>
        </w:rPr>
      </w:pPr>
      <w:r>
        <w:rPr>
          <w:szCs w:val="24"/>
        </w:rPr>
        <w:t>205 Rock Island Ave</w:t>
      </w:r>
      <w:r w:rsidR="00667DA0">
        <w:rPr>
          <w:szCs w:val="24"/>
        </w:rPr>
        <w:t>., Dalhart, TX 79022</w:t>
      </w:r>
    </w:p>
    <w:p w14:paraId="74B72A76" w14:textId="742FE176" w:rsidR="008768AC" w:rsidRDefault="008768AC" w:rsidP="001B7F06">
      <w:pPr>
        <w:spacing w:after="0" w:line="240" w:lineRule="auto"/>
        <w:ind w:hanging="10"/>
        <w:rPr>
          <w:szCs w:val="24"/>
        </w:rPr>
      </w:pPr>
      <w:r>
        <w:rPr>
          <w:szCs w:val="24"/>
        </w:rPr>
        <w:t>Phone: (806) 244-5511 ext. 321</w:t>
      </w:r>
      <w:r w:rsidR="00C97548">
        <w:rPr>
          <w:szCs w:val="24"/>
        </w:rPr>
        <w:t>0</w:t>
      </w:r>
      <w:r>
        <w:rPr>
          <w:szCs w:val="24"/>
        </w:rPr>
        <w:t xml:space="preserve"> or (806) </w:t>
      </w:r>
      <w:r w:rsidR="004D0EFE">
        <w:rPr>
          <w:szCs w:val="24"/>
        </w:rPr>
        <w:t>268-0280</w:t>
      </w:r>
    </w:p>
    <w:p w14:paraId="0957DC7B" w14:textId="286BAFC4" w:rsidR="008768AC" w:rsidRDefault="008768AC" w:rsidP="001B7F06">
      <w:pPr>
        <w:spacing w:after="0" w:line="240" w:lineRule="auto"/>
        <w:ind w:hanging="10"/>
        <w:rPr>
          <w:color w:val="8EAADB" w:themeColor="accent1" w:themeTint="99"/>
          <w:szCs w:val="24"/>
        </w:rPr>
      </w:pPr>
      <w:r>
        <w:rPr>
          <w:szCs w:val="24"/>
        </w:rPr>
        <w:t>Email:</w:t>
      </w:r>
      <w:r w:rsidRPr="00455E84">
        <w:rPr>
          <w:color w:val="2F5496" w:themeColor="accent1" w:themeShade="BF"/>
          <w:szCs w:val="24"/>
        </w:rPr>
        <w:t xml:space="preserve"> </w:t>
      </w:r>
      <w:hyperlink r:id="rId5" w:history="1">
        <w:r w:rsidR="00C97548" w:rsidRPr="007E4DA9">
          <w:rPr>
            <w:rStyle w:val="Hyperlink"/>
            <w:szCs w:val="24"/>
          </w:rPr>
          <w:t>dalhartcode@dalharttx.gov</w:t>
        </w:r>
      </w:hyperlink>
    </w:p>
    <w:p w14:paraId="724BB4AB" w14:textId="4F104278" w:rsidR="001B7F06" w:rsidRDefault="001B7F06" w:rsidP="001B7F06">
      <w:pPr>
        <w:spacing w:after="0" w:line="240" w:lineRule="auto"/>
        <w:ind w:hanging="10"/>
        <w:rPr>
          <w:color w:val="8EAADB" w:themeColor="accent1" w:themeTint="99"/>
          <w:szCs w:val="24"/>
        </w:rPr>
      </w:pPr>
    </w:p>
    <w:p w14:paraId="3DD2E4F0" w14:textId="5EA5A1E1" w:rsidR="001B7F06" w:rsidRDefault="001B7F06" w:rsidP="001B7F06">
      <w:pPr>
        <w:spacing w:after="0" w:line="240" w:lineRule="auto"/>
        <w:ind w:hanging="10"/>
        <w:rPr>
          <w:color w:val="8EAADB" w:themeColor="accent1" w:themeTint="99"/>
          <w:szCs w:val="24"/>
        </w:rPr>
      </w:pPr>
    </w:p>
    <w:p w14:paraId="134014A6" w14:textId="1C64EAF7" w:rsidR="001B7F06" w:rsidRDefault="001B7F06" w:rsidP="001B7F06">
      <w:pPr>
        <w:spacing w:after="0" w:line="240" w:lineRule="auto"/>
        <w:ind w:hanging="10"/>
        <w:rPr>
          <w:color w:val="8EAADB" w:themeColor="accent1" w:themeTint="99"/>
          <w:szCs w:val="24"/>
        </w:rPr>
      </w:pPr>
    </w:p>
    <w:p w14:paraId="6696C438" w14:textId="3E31CFE5" w:rsidR="001B7F06" w:rsidRPr="004D0EFE" w:rsidRDefault="00C97548" w:rsidP="001B7F06">
      <w:pPr>
        <w:spacing w:after="0" w:line="240" w:lineRule="auto"/>
        <w:ind w:hanging="10"/>
        <w:rPr>
          <w:color w:val="000000" w:themeColor="text1"/>
          <w:szCs w:val="24"/>
          <w:lang w:val="fr-FR"/>
        </w:rPr>
      </w:pPr>
      <w:r w:rsidRPr="004D0EFE">
        <w:rPr>
          <w:b/>
          <w:bCs/>
          <w:color w:val="000000" w:themeColor="text1"/>
          <w:szCs w:val="24"/>
          <w:lang w:val="fr-FR"/>
        </w:rPr>
        <w:t>Code Enforcement</w:t>
      </w:r>
      <w:r w:rsidR="001B7F06" w:rsidRPr="004D0EFE">
        <w:rPr>
          <w:b/>
          <w:bCs/>
          <w:color w:val="000000" w:themeColor="text1"/>
          <w:szCs w:val="24"/>
          <w:lang w:val="fr-FR"/>
        </w:rPr>
        <w:t xml:space="preserve"> </w:t>
      </w:r>
      <w:proofErr w:type="gramStart"/>
      <w:r w:rsidR="001B7F06" w:rsidRPr="004D0EFE">
        <w:rPr>
          <w:b/>
          <w:bCs/>
          <w:color w:val="000000" w:themeColor="text1"/>
          <w:szCs w:val="24"/>
          <w:lang w:val="fr-FR"/>
        </w:rPr>
        <w:t>Official:</w:t>
      </w:r>
      <w:proofErr w:type="gramEnd"/>
      <w:r w:rsidR="001B7F06" w:rsidRPr="004D0EFE">
        <w:rPr>
          <w:color w:val="000000" w:themeColor="text1"/>
          <w:szCs w:val="24"/>
          <w:lang w:val="fr-FR"/>
        </w:rPr>
        <w:t xml:space="preserve"> </w:t>
      </w:r>
      <w:r w:rsidR="004D0EFE" w:rsidRPr="004D0EFE">
        <w:rPr>
          <w:color w:val="000000" w:themeColor="text1"/>
          <w:szCs w:val="24"/>
          <w:lang w:val="fr-FR"/>
        </w:rPr>
        <w:t>Julia Du</w:t>
      </w:r>
      <w:r w:rsidR="004D0EFE">
        <w:rPr>
          <w:color w:val="000000" w:themeColor="text1"/>
          <w:szCs w:val="24"/>
          <w:lang w:val="fr-FR"/>
        </w:rPr>
        <w:t>ncan</w:t>
      </w:r>
    </w:p>
    <w:p w14:paraId="15F6923D" w14:textId="1D1804D7" w:rsidR="00667DA0" w:rsidRDefault="008C0AA3" w:rsidP="001B7F06">
      <w:pPr>
        <w:spacing w:after="0" w:line="240" w:lineRule="auto"/>
        <w:ind w:hanging="10"/>
        <w:rPr>
          <w:color w:val="000000" w:themeColor="text1"/>
          <w:szCs w:val="24"/>
        </w:rPr>
      </w:pPr>
      <w:r>
        <w:rPr>
          <w:color w:val="000000" w:themeColor="text1"/>
          <w:szCs w:val="24"/>
        </w:rPr>
        <w:t>205 Rock Island Ave</w:t>
      </w:r>
      <w:r w:rsidR="00667DA0">
        <w:rPr>
          <w:color w:val="000000" w:themeColor="text1"/>
          <w:szCs w:val="24"/>
        </w:rPr>
        <w:t>., Dalhart, TX 79022</w:t>
      </w:r>
    </w:p>
    <w:p w14:paraId="7E86EFE9" w14:textId="623257E8" w:rsidR="001B7F06" w:rsidRDefault="001B7F06" w:rsidP="001B7F06">
      <w:pPr>
        <w:spacing w:after="0" w:line="240" w:lineRule="auto"/>
        <w:ind w:hanging="10"/>
        <w:rPr>
          <w:color w:val="000000" w:themeColor="text1"/>
          <w:szCs w:val="24"/>
        </w:rPr>
      </w:pPr>
      <w:r>
        <w:rPr>
          <w:color w:val="000000" w:themeColor="text1"/>
          <w:szCs w:val="24"/>
        </w:rPr>
        <w:t>Phone: (806) 244-5511 ext. 321</w:t>
      </w:r>
      <w:r w:rsidR="00C97548">
        <w:rPr>
          <w:color w:val="000000" w:themeColor="text1"/>
          <w:szCs w:val="24"/>
        </w:rPr>
        <w:t>3</w:t>
      </w:r>
      <w:r>
        <w:rPr>
          <w:color w:val="000000" w:themeColor="text1"/>
          <w:szCs w:val="24"/>
        </w:rPr>
        <w:t xml:space="preserve"> or (806) 333-</w:t>
      </w:r>
      <w:r w:rsidR="00C97548">
        <w:rPr>
          <w:color w:val="000000" w:themeColor="text1"/>
          <w:szCs w:val="24"/>
        </w:rPr>
        <w:t>2670</w:t>
      </w:r>
    </w:p>
    <w:p w14:paraId="795E81C9" w14:textId="5C1592AD" w:rsidR="001B7F06" w:rsidRPr="00455E84" w:rsidRDefault="001B7F06" w:rsidP="001B7F06">
      <w:pPr>
        <w:spacing w:after="0" w:line="240" w:lineRule="auto"/>
        <w:ind w:hanging="10"/>
        <w:rPr>
          <w:color w:val="2F5496" w:themeColor="accent1" w:themeShade="BF"/>
          <w:szCs w:val="24"/>
        </w:rPr>
      </w:pPr>
      <w:r>
        <w:rPr>
          <w:color w:val="000000" w:themeColor="text1"/>
          <w:szCs w:val="24"/>
        </w:rPr>
        <w:t xml:space="preserve">Email: </w:t>
      </w:r>
      <w:r w:rsidR="00455E84" w:rsidRPr="00455E84">
        <w:rPr>
          <w:color w:val="2F5496" w:themeColor="accent1" w:themeShade="BF"/>
          <w:szCs w:val="24"/>
          <w:u w:val="single"/>
        </w:rPr>
        <w:t>code</w:t>
      </w:r>
      <w:r w:rsidR="00C97548">
        <w:rPr>
          <w:color w:val="2F5496" w:themeColor="accent1" w:themeShade="BF"/>
          <w:szCs w:val="24"/>
          <w:u w:val="single"/>
        </w:rPr>
        <w:t>enforcement</w:t>
      </w:r>
      <w:r w:rsidR="00455E84" w:rsidRPr="00455E84">
        <w:rPr>
          <w:color w:val="2F5496" w:themeColor="accent1" w:themeShade="BF"/>
          <w:szCs w:val="24"/>
          <w:u w:val="single"/>
        </w:rPr>
        <w:t>@dalharttx.gov</w:t>
      </w:r>
    </w:p>
    <w:p w14:paraId="5A1B21B3" w14:textId="77777777" w:rsidR="008768AC" w:rsidRPr="00455E84" w:rsidRDefault="008768AC" w:rsidP="008768AC">
      <w:pPr>
        <w:spacing w:after="154" w:line="240" w:lineRule="auto"/>
        <w:ind w:left="0"/>
        <w:rPr>
          <w:color w:val="8EAADB" w:themeColor="accent1" w:themeTint="99"/>
          <w:szCs w:val="24"/>
        </w:rPr>
      </w:pPr>
    </w:p>
    <w:p w14:paraId="310ECC39" w14:textId="1FBD7A08" w:rsidR="002C04AC" w:rsidRDefault="002C04AC" w:rsidP="002C04AC">
      <w:pPr>
        <w:spacing w:after="154" w:line="259" w:lineRule="auto"/>
        <w:ind w:hanging="10"/>
        <w:rPr>
          <w:sz w:val="28"/>
        </w:rPr>
      </w:pPr>
    </w:p>
    <w:p w14:paraId="6409D386" w14:textId="4954B3D0" w:rsidR="002C04AC" w:rsidRPr="00FB056B" w:rsidRDefault="002C04AC" w:rsidP="00FB056B">
      <w:pPr>
        <w:spacing w:after="0" w:line="259" w:lineRule="auto"/>
        <w:ind w:left="0"/>
        <w:jc w:val="center"/>
        <w:rPr>
          <w:b/>
          <w:bCs/>
          <w:sz w:val="32"/>
          <w:szCs w:val="32"/>
          <w:u w:val="single"/>
        </w:rPr>
      </w:pPr>
      <w:r w:rsidRPr="00FB056B">
        <w:rPr>
          <w:b/>
          <w:bCs/>
          <w:sz w:val="32"/>
          <w:szCs w:val="32"/>
          <w:u w:val="single"/>
        </w:rPr>
        <w:lastRenderedPageBreak/>
        <w:t>CITY OF DALHART</w:t>
      </w:r>
    </w:p>
    <w:p w14:paraId="51830176" w14:textId="77777777" w:rsidR="00FB056B" w:rsidRPr="00DA5DC6" w:rsidRDefault="00FB056B" w:rsidP="00FB056B">
      <w:pPr>
        <w:spacing w:after="0" w:line="259" w:lineRule="auto"/>
        <w:ind w:left="0"/>
        <w:jc w:val="center"/>
        <w:rPr>
          <w:b/>
          <w:bCs/>
          <w:sz w:val="32"/>
          <w:szCs w:val="32"/>
        </w:rPr>
      </w:pPr>
    </w:p>
    <w:p w14:paraId="1FE26958" w14:textId="6804A63A" w:rsidR="002C04AC" w:rsidRPr="006A58C1" w:rsidRDefault="002C04AC" w:rsidP="00FB056B">
      <w:pPr>
        <w:spacing w:after="0" w:line="259" w:lineRule="auto"/>
        <w:ind w:left="0"/>
        <w:jc w:val="center"/>
        <w:rPr>
          <w:b/>
          <w:bCs/>
          <w:sz w:val="28"/>
          <w:u w:val="single"/>
        </w:rPr>
      </w:pPr>
      <w:r w:rsidRPr="006A58C1">
        <w:rPr>
          <w:b/>
          <w:bCs/>
          <w:sz w:val="28"/>
          <w:u w:val="single"/>
        </w:rPr>
        <w:t>MANUFACTURED HOME MOVE-IN</w:t>
      </w:r>
    </w:p>
    <w:p w14:paraId="1569E427" w14:textId="372009F6" w:rsidR="002C04AC" w:rsidRDefault="004B3497" w:rsidP="00FB056B">
      <w:pPr>
        <w:spacing w:after="0" w:line="259" w:lineRule="auto"/>
        <w:ind w:left="0"/>
        <w:jc w:val="center"/>
        <w:rPr>
          <w:b/>
          <w:bCs/>
          <w:sz w:val="28"/>
          <w:u w:val="single"/>
        </w:rPr>
      </w:pPr>
      <w:r w:rsidRPr="006A58C1">
        <w:rPr>
          <w:b/>
          <w:bCs/>
          <w:sz w:val="28"/>
          <w:u w:val="single"/>
        </w:rPr>
        <w:t>CHECKLIST NO.</w:t>
      </w:r>
      <w:r w:rsidR="002C04AC" w:rsidRPr="006A58C1">
        <w:rPr>
          <w:b/>
          <w:bCs/>
          <w:sz w:val="28"/>
          <w:u w:val="single"/>
        </w:rPr>
        <w:t xml:space="preserve"> 2 • FINAL INSPECTION CHECKLIST</w:t>
      </w:r>
    </w:p>
    <w:p w14:paraId="0BB8BDC4" w14:textId="77777777" w:rsidR="00FB056B" w:rsidRPr="006A58C1" w:rsidRDefault="00FB056B" w:rsidP="00FB056B">
      <w:pPr>
        <w:spacing w:after="0" w:line="259" w:lineRule="auto"/>
        <w:ind w:left="0"/>
        <w:jc w:val="center"/>
        <w:rPr>
          <w:b/>
          <w:bCs/>
          <w:sz w:val="28"/>
          <w:u w:val="single"/>
        </w:rPr>
      </w:pPr>
    </w:p>
    <w:p w14:paraId="0D4FAAEE" w14:textId="72F111CA" w:rsidR="008E7AF1" w:rsidRPr="006A58C1" w:rsidRDefault="008E7AF1" w:rsidP="00FB056B">
      <w:pPr>
        <w:spacing w:after="3" w:line="259" w:lineRule="auto"/>
        <w:ind w:left="0"/>
        <w:jc w:val="center"/>
        <w:rPr>
          <w:u w:val="single"/>
        </w:rPr>
      </w:pPr>
    </w:p>
    <w:tbl>
      <w:tblPr>
        <w:tblStyle w:val="TableGrid"/>
        <w:tblW w:w="9316" w:type="dxa"/>
        <w:tblInd w:w="50" w:type="dxa"/>
        <w:tblCellMar>
          <w:top w:w="32" w:type="dxa"/>
          <w:left w:w="89" w:type="dxa"/>
          <w:right w:w="204" w:type="dxa"/>
        </w:tblCellMar>
        <w:tblLook w:val="04A0" w:firstRow="1" w:lastRow="0" w:firstColumn="1" w:lastColumn="0" w:noHBand="0" w:noVBand="1"/>
      </w:tblPr>
      <w:tblGrid>
        <w:gridCol w:w="7265"/>
        <w:gridCol w:w="1058"/>
        <w:gridCol w:w="993"/>
      </w:tblGrid>
      <w:tr w:rsidR="008E7AF1" w:rsidRPr="00D52B95" w14:paraId="7ADF29F0" w14:textId="77777777" w:rsidTr="002A2843">
        <w:trPr>
          <w:trHeight w:val="296"/>
        </w:trPr>
        <w:tc>
          <w:tcPr>
            <w:tcW w:w="7265" w:type="dxa"/>
            <w:tcBorders>
              <w:top w:val="single" w:sz="2" w:space="0" w:color="000000"/>
              <w:left w:val="single" w:sz="2" w:space="0" w:color="000000"/>
              <w:bottom w:val="single" w:sz="2" w:space="0" w:color="000000"/>
              <w:right w:val="single" w:sz="2" w:space="0" w:color="000000"/>
            </w:tcBorders>
          </w:tcPr>
          <w:p w14:paraId="445D3717" w14:textId="77777777" w:rsidR="008E7AF1" w:rsidRPr="00D52B95" w:rsidRDefault="002445F1">
            <w:pPr>
              <w:spacing w:after="0" w:line="259" w:lineRule="auto"/>
              <w:ind w:left="0"/>
              <w:jc w:val="left"/>
              <w:rPr>
                <w:szCs w:val="24"/>
              </w:rPr>
            </w:pPr>
            <w:r w:rsidRPr="00D52B95">
              <w:rPr>
                <w:szCs w:val="24"/>
              </w:rPr>
              <w:t>All entrance doors must have steps leading to them.</w:t>
            </w:r>
          </w:p>
        </w:tc>
        <w:tc>
          <w:tcPr>
            <w:tcW w:w="1058" w:type="dxa"/>
            <w:tcBorders>
              <w:top w:val="single" w:sz="2" w:space="0" w:color="000000"/>
              <w:left w:val="single" w:sz="2" w:space="0" w:color="000000"/>
              <w:bottom w:val="single" w:sz="2" w:space="0" w:color="000000"/>
              <w:right w:val="single" w:sz="2" w:space="0" w:color="000000"/>
            </w:tcBorders>
            <w:vAlign w:val="center"/>
          </w:tcPr>
          <w:p w14:paraId="471743E6" w14:textId="107B1665" w:rsidR="008E7AF1" w:rsidRPr="00D52B95" w:rsidRDefault="002445F1" w:rsidP="009D5405">
            <w:pPr>
              <w:spacing w:after="0" w:line="259" w:lineRule="auto"/>
              <w:ind w:left="25"/>
              <w:jc w:val="center"/>
              <w:rPr>
                <w:szCs w:val="24"/>
              </w:rPr>
            </w:pPr>
            <w:r w:rsidRPr="00D52B95">
              <w:rPr>
                <w:szCs w:val="24"/>
              </w:rPr>
              <w:t>YES</w:t>
            </w:r>
          </w:p>
        </w:tc>
        <w:tc>
          <w:tcPr>
            <w:tcW w:w="993" w:type="dxa"/>
            <w:tcBorders>
              <w:top w:val="single" w:sz="2" w:space="0" w:color="000000"/>
              <w:left w:val="single" w:sz="2" w:space="0" w:color="000000"/>
              <w:bottom w:val="single" w:sz="2" w:space="0" w:color="000000"/>
              <w:right w:val="single" w:sz="2" w:space="0" w:color="000000"/>
            </w:tcBorders>
          </w:tcPr>
          <w:p w14:paraId="6294A086" w14:textId="602D0341" w:rsidR="008E7AF1" w:rsidRPr="00D52B95" w:rsidRDefault="0031784B" w:rsidP="009D5405">
            <w:pPr>
              <w:spacing w:after="160" w:line="259" w:lineRule="auto"/>
              <w:ind w:left="0"/>
              <w:jc w:val="center"/>
              <w:rPr>
                <w:szCs w:val="24"/>
              </w:rPr>
            </w:pPr>
            <w:r w:rsidRPr="00D52B95">
              <w:rPr>
                <w:szCs w:val="24"/>
              </w:rPr>
              <w:t>NO</w:t>
            </w:r>
          </w:p>
        </w:tc>
      </w:tr>
      <w:tr w:rsidR="008E7AF1" w:rsidRPr="00D52B95" w14:paraId="345A9555" w14:textId="77777777" w:rsidTr="002A2843">
        <w:trPr>
          <w:trHeight w:val="413"/>
        </w:trPr>
        <w:tc>
          <w:tcPr>
            <w:tcW w:w="7265" w:type="dxa"/>
            <w:tcBorders>
              <w:top w:val="single" w:sz="2" w:space="0" w:color="000000"/>
              <w:left w:val="single" w:sz="2" w:space="0" w:color="000000"/>
              <w:bottom w:val="single" w:sz="2" w:space="0" w:color="000000"/>
              <w:right w:val="single" w:sz="2" w:space="0" w:color="000000"/>
            </w:tcBorders>
          </w:tcPr>
          <w:p w14:paraId="5E58E6A7" w14:textId="31E2B1D1" w:rsidR="008E7AF1" w:rsidRPr="00D52B95" w:rsidRDefault="002445F1">
            <w:pPr>
              <w:spacing w:after="0" w:line="259" w:lineRule="auto"/>
              <w:ind w:left="0" w:firstLine="15"/>
              <w:jc w:val="left"/>
              <w:rPr>
                <w:szCs w:val="24"/>
              </w:rPr>
            </w:pPr>
            <w:r w:rsidRPr="00D52B95">
              <w:rPr>
                <w:szCs w:val="24"/>
              </w:rPr>
              <w:t>Entrance doors</w:t>
            </w:r>
            <w:r w:rsidR="00FC37D1">
              <w:rPr>
                <w:szCs w:val="24"/>
              </w:rPr>
              <w:t xml:space="preserve"> that</w:t>
            </w:r>
            <w:r w:rsidRPr="00D52B95">
              <w:rPr>
                <w:szCs w:val="24"/>
              </w:rPr>
              <w:t xml:space="preserve"> swing</w:t>
            </w:r>
            <w:r w:rsidR="00FC37D1">
              <w:rPr>
                <w:szCs w:val="24"/>
              </w:rPr>
              <w:t xml:space="preserve"> </w:t>
            </w:r>
            <w:r w:rsidRPr="00D52B95">
              <w:rPr>
                <w:szCs w:val="24"/>
              </w:rPr>
              <w:t>out shall have a minimum 3' x 3' landing outside the door (not applicable for screen or storm door).</w:t>
            </w:r>
          </w:p>
        </w:tc>
        <w:tc>
          <w:tcPr>
            <w:tcW w:w="1058" w:type="dxa"/>
            <w:tcBorders>
              <w:top w:val="single" w:sz="2" w:space="0" w:color="000000"/>
              <w:left w:val="single" w:sz="2" w:space="0" w:color="000000"/>
              <w:bottom w:val="single" w:sz="2" w:space="0" w:color="000000"/>
              <w:right w:val="single" w:sz="2" w:space="0" w:color="000000"/>
            </w:tcBorders>
            <w:vAlign w:val="center"/>
          </w:tcPr>
          <w:p w14:paraId="13958849" w14:textId="5D16E0D4" w:rsidR="008E7AF1" w:rsidRPr="00D52B95" w:rsidRDefault="002445F1" w:rsidP="009D5405">
            <w:pPr>
              <w:spacing w:after="0" w:line="259" w:lineRule="auto"/>
              <w:ind w:left="25"/>
              <w:jc w:val="center"/>
              <w:rPr>
                <w:szCs w:val="24"/>
              </w:rPr>
            </w:pPr>
            <w:r w:rsidRPr="00D52B95">
              <w:rPr>
                <w:szCs w:val="24"/>
              </w:rPr>
              <w:t>YES</w:t>
            </w:r>
          </w:p>
        </w:tc>
        <w:tc>
          <w:tcPr>
            <w:tcW w:w="993" w:type="dxa"/>
            <w:tcBorders>
              <w:top w:val="single" w:sz="2" w:space="0" w:color="000000"/>
              <w:left w:val="single" w:sz="2" w:space="0" w:color="000000"/>
              <w:bottom w:val="single" w:sz="2" w:space="0" w:color="000000"/>
              <w:right w:val="single" w:sz="2" w:space="0" w:color="000000"/>
            </w:tcBorders>
            <w:vAlign w:val="center"/>
          </w:tcPr>
          <w:p w14:paraId="6A9A1668" w14:textId="51BC1170" w:rsidR="008E7AF1" w:rsidRPr="00D52B95" w:rsidRDefault="002445F1" w:rsidP="009D5405">
            <w:pPr>
              <w:spacing w:after="0" w:line="259" w:lineRule="auto"/>
              <w:ind w:left="26"/>
              <w:jc w:val="center"/>
              <w:rPr>
                <w:szCs w:val="24"/>
              </w:rPr>
            </w:pPr>
            <w:r w:rsidRPr="00D52B95">
              <w:rPr>
                <w:szCs w:val="24"/>
              </w:rPr>
              <w:t>NO</w:t>
            </w:r>
          </w:p>
        </w:tc>
      </w:tr>
      <w:tr w:rsidR="008E7AF1" w:rsidRPr="00D52B95" w14:paraId="64A0A812" w14:textId="77777777" w:rsidTr="002A2843">
        <w:trPr>
          <w:trHeight w:val="368"/>
        </w:trPr>
        <w:tc>
          <w:tcPr>
            <w:tcW w:w="7265" w:type="dxa"/>
            <w:tcBorders>
              <w:top w:val="single" w:sz="2" w:space="0" w:color="000000"/>
              <w:left w:val="single" w:sz="2" w:space="0" w:color="000000"/>
              <w:bottom w:val="single" w:sz="2" w:space="0" w:color="000000"/>
              <w:right w:val="single" w:sz="2" w:space="0" w:color="000000"/>
            </w:tcBorders>
          </w:tcPr>
          <w:p w14:paraId="121FB9E5" w14:textId="77777777" w:rsidR="008E7AF1" w:rsidRPr="00D52B95" w:rsidRDefault="002445F1">
            <w:pPr>
              <w:spacing w:after="0" w:line="259" w:lineRule="auto"/>
              <w:ind w:left="0"/>
              <w:jc w:val="left"/>
              <w:rPr>
                <w:szCs w:val="24"/>
              </w:rPr>
            </w:pPr>
            <w:r w:rsidRPr="00D52B95">
              <w:rPr>
                <w:szCs w:val="24"/>
              </w:rPr>
              <w:t>All windows and doors are intact, undamaged and operable.</w:t>
            </w:r>
          </w:p>
        </w:tc>
        <w:tc>
          <w:tcPr>
            <w:tcW w:w="1058" w:type="dxa"/>
            <w:tcBorders>
              <w:top w:val="single" w:sz="2" w:space="0" w:color="000000"/>
              <w:left w:val="single" w:sz="2" w:space="0" w:color="000000"/>
              <w:bottom w:val="single" w:sz="2" w:space="0" w:color="000000"/>
              <w:right w:val="single" w:sz="2" w:space="0" w:color="000000"/>
            </w:tcBorders>
            <w:vAlign w:val="center"/>
          </w:tcPr>
          <w:p w14:paraId="662B3BC3" w14:textId="36F5C929" w:rsidR="008E7AF1" w:rsidRPr="00D52B95" w:rsidRDefault="002445F1" w:rsidP="009D5405">
            <w:pPr>
              <w:spacing w:after="0" w:line="259" w:lineRule="auto"/>
              <w:ind w:left="25"/>
              <w:jc w:val="center"/>
              <w:rPr>
                <w:szCs w:val="24"/>
              </w:rPr>
            </w:pPr>
            <w:r w:rsidRPr="00D52B95">
              <w:rPr>
                <w:szCs w:val="24"/>
              </w:rPr>
              <w:t>YES</w:t>
            </w:r>
          </w:p>
        </w:tc>
        <w:tc>
          <w:tcPr>
            <w:tcW w:w="993" w:type="dxa"/>
            <w:tcBorders>
              <w:top w:val="single" w:sz="2" w:space="0" w:color="000000"/>
              <w:left w:val="single" w:sz="2" w:space="0" w:color="000000"/>
              <w:bottom w:val="single" w:sz="2" w:space="0" w:color="000000"/>
              <w:right w:val="single" w:sz="2" w:space="0" w:color="000000"/>
            </w:tcBorders>
            <w:vAlign w:val="center"/>
          </w:tcPr>
          <w:p w14:paraId="23A0A32D" w14:textId="0E32EAB6" w:rsidR="008E7AF1" w:rsidRPr="00D52B95" w:rsidRDefault="002445F1" w:rsidP="009D5405">
            <w:pPr>
              <w:spacing w:after="0" w:line="259" w:lineRule="auto"/>
              <w:ind w:left="26"/>
              <w:jc w:val="center"/>
              <w:rPr>
                <w:szCs w:val="24"/>
              </w:rPr>
            </w:pPr>
            <w:r w:rsidRPr="00D52B95">
              <w:rPr>
                <w:szCs w:val="24"/>
              </w:rPr>
              <w:t>NO</w:t>
            </w:r>
          </w:p>
        </w:tc>
      </w:tr>
      <w:tr w:rsidR="008E7AF1" w:rsidRPr="00D52B95" w14:paraId="7502B545" w14:textId="77777777" w:rsidTr="002A2843">
        <w:trPr>
          <w:trHeight w:val="593"/>
        </w:trPr>
        <w:tc>
          <w:tcPr>
            <w:tcW w:w="7265" w:type="dxa"/>
            <w:tcBorders>
              <w:top w:val="single" w:sz="2" w:space="0" w:color="000000"/>
              <w:left w:val="single" w:sz="2" w:space="0" w:color="000000"/>
              <w:bottom w:val="single" w:sz="2" w:space="0" w:color="000000"/>
              <w:right w:val="single" w:sz="2" w:space="0" w:color="000000"/>
            </w:tcBorders>
          </w:tcPr>
          <w:p w14:paraId="025CB99F" w14:textId="725643CC" w:rsidR="008E7AF1" w:rsidRPr="00D52B95" w:rsidRDefault="002445F1">
            <w:pPr>
              <w:spacing w:after="0" w:line="259" w:lineRule="auto"/>
              <w:ind w:left="10" w:right="333"/>
              <w:rPr>
                <w:szCs w:val="24"/>
              </w:rPr>
            </w:pPr>
            <w:r w:rsidRPr="00D52B95">
              <w:rPr>
                <w:szCs w:val="24"/>
              </w:rPr>
              <w:t>Corr</w:t>
            </w:r>
            <w:r w:rsidR="00ED14B7">
              <w:rPr>
                <w:szCs w:val="24"/>
              </w:rPr>
              <w:t>ect address is placed on the home, on the side facing the addressing street. The address numbers must be plainly visible in at least 3” and in contrasting color from home.</w:t>
            </w:r>
          </w:p>
        </w:tc>
        <w:tc>
          <w:tcPr>
            <w:tcW w:w="1058" w:type="dxa"/>
            <w:tcBorders>
              <w:top w:val="single" w:sz="2" w:space="0" w:color="000000"/>
              <w:left w:val="single" w:sz="2" w:space="0" w:color="000000"/>
              <w:bottom w:val="single" w:sz="2" w:space="0" w:color="000000"/>
              <w:right w:val="single" w:sz="2" w:space="0" w:color="000000"/>
            </w:tcBorders>
            <w:vAlign w:val="center"/>
          </w:tcPr>
          <w:p w14:paraId="3A49BEA3" w14:textId="5263002A" w:rsidR="008E7AF1" w:rsidRPr="00D52B95" w:rsidRDefault="002445F1" w:rsidP="009D5405">
            <w:pPr>
              <w:spacing w:after="0" w:line="259" w:lineRule="auto"/>
              <w:ind w:left="25"/>
              <w:jc w:val="center"/>
              <w:rPr>
                <w:szCs w:val="24"/>
              </w:rPr>
            </w:pPr>
            <w:r w:rsidRPr="00D52B95">
              <w:rPr>
                <w:szCs w:val="24"/>
              </w:rPr>
              <w:t>YES</w:t>
            </w:r>
          </w:p>
        </w:tc>
        <w:tc>
          <w:tcPr>
            <w:tcW w:w="993" w:type="dxa"/>
            <w:tcBorders>
              <w:top w:val="single" w:sz="2" w:space="0" w:color="000000"/>
              <w:left w:val="single" w:sz="2" w:space="0" w:color="000000"/>
              <w:bottom w:val="single" w:sz="2" w:space="0" w:color="000000"/>
              <w:right w:val="single" w:sz="2" w:space="0" w:color="000000"/>
            </w:tcBorders>
            <w:vAlign w:val="center"/>
          </w:tcPr>
          <w:p w14:paraId="3A233DB2" w14:textId="3B0A2001" w:rsidR="008E7AF1" w:rsidRPr="00D52B95" w:rsidRDefault="002445F1" w:rsidP="009D5405">
            <w:pPr>
              <w:spacing w:after="0" w:line="259" w:lineRule="auto"/>
              <w:ind w:left="26"/>
              <w:jc w:val="center"/>
              <w:rPr>
                <w:szCs w:val="24"/>
              </w:rPr>
            </w:pPr>
            <w:r w:rsidRPr="00D52B95">
              <w:rPr>
                <w:szCs w:val="24"/>
              </w:rPr>
              <w:t>NO</w:t>
            </w:r>
          </w:p>
        </w:tc>
      </w:tr>
      <w:tr w:rsidR="008E7AF1" w:rsidRPr="00D52B95" w14:paraId="7169AF51" w14:textId="77777777" w:rsidTr="002A2843">
        <w:trPr>
          <w:trHeight w:val="503"/>
        </w:trPr>
        <w:tc>
          <w:tcPr>
            <w:tcW w:w="7265" w:type="dxa"/>
            <w:tcBorders>
              <w:top w:val="single" w:sz="2" w:space="0" w:color="000000"/>
              <w:left w:val="single" w:sz="2" w:space="0" w:color="000000"/>
              <w:bottom w:val="single" w:sz="2" w:space="0" w:color="000000"/>
              <w:right w:val="single" w:sz="2" w:space="0" w:color="000000"/>
            </w:tcBorders>
          </w:tcPr>
          <w:p w14:paraId="03F10F95" w14:textId="1C3AF5D4" w:rsidR="008E7AF1" w:rsidRPr="00D52B95" w:rsidRDefault="002445F1">
            <w:pPr>
              <w:spacing w:after="0" w:line="259" w:lineRule="auto"/>
              <w:ind w:left="10" w:firstLine="5"/>
              <w:rPr>
                <w:szCs w:val="24"/>
              </w:rPr>
            </w:pPr>
            <w:r w:rsidRPr="00D52B95">
              <w:rPr>
                <w:szCs w:val="24"/>
              </w:rPr>
              <w:t>Exteri</w:t>
            </w:r>
            <w:r w:rsidR="00ED14B7">
              <w:rPr>
                <w:szCs w:val="24"/>
              </w:rPr>
              <w:t>or roof, siding and seams are in good condition, watertight, painted (</w:t>
            </w:r>
            <w:r w:rsidR="009C43B8">
              <w:rPr>
                <w:szCs w:val="24"/>
              </w:rPr>
              <w:t>water repellent) and</w:t>
            </w:r>
            <w:r w:rsidR="00A06379">
              <w:rPr>
                <w:szCs w:val="24"/>
              </w:rPr>
              <w:t>,</w:t>
            </w:r>
            <w:r w:rsidR="009C43B8">
              <w:rPr>
                <w:szCs w:val="24"/>
              </w:rPr>
              <w:t xml:space="preserve"> well</w:t>
            </w:r>
            <w:r w:rsidR="00A06379">
              <w:rPr>
                <w:szCs w:val="24"/>
              </w:rPr>
              <w:t xml:space="preserve"> </w:t>
            </w:r>
            <w:r w:rsidR="009C43B8">
              <w:rPr>
                <w:szCs w:val="24"/>
              </w:rPr>
              <w:t>sealed.</w:t>
            </w:r>
          </w:p>
        </w:tc>
        <w:tc>
          <w:tcPr>
            <w:tcW w:w="1058" w:type="dxa"/>
            <w:tcBorders>
              <w:top w:val="single" w:sz="2" w:space="0" w:color="000000"/>
              <w:left w:val="single" w:sz="2" w:space="0" w:color="000000"/>
              <w:bottom w:val="single" w:sz="2" w:space="0" w:color="000000"/>
              <w:right w:val="single" w:sz="2" w:space="0" w:color="000000"/>
            </w:tcBorders>
            <w:vAlign w:val="center"/>
          </w:tcPr>
          <w:p w14:paraId="51EF6FD0" w14:textId="0E7A8A8D" w:rsidR="008E7AF1" w:rsidRPr="00D52B95" w:rsidRDefault="002445F1" w:rsidP="009D5405">
            <w:pPr>
              <w:spacing w:after="0" w:line="259" w:lineRule="auto"/>
              <w:ind w:left="25"/>
              <w:jc w:val="center"/>
              <w:rPr>
                <w:szCs w:val="24"/>
              </w:rPr>
            </w:pPr>
            <w:r w:rsidRPr="00D52B95">
              <w:rPr>
                <w:szCs w:val="24"/>
              </w:rPr>
              <w:t>YES</w:t>
            </w:r>
          </w:p>
        </w:tc>
        <w:tc>
          <w:tcPr>
            <w:tcW w:w="993" w:type="dxa"/>
            <w:tcBorders>
              <w:top w:val="single" w:sz="2" w:space="0" w:color="000000"/>
              <w:left w:val="single" w:sz="2" w:space="0" w:color="000000"/>
              <w:bottom w:val="single" w:sz="2" w:space="0" w:color="000000"/>
              <w:right w:val="single" w:sz="2" w:space="0" w:color="000000"/>
            </w:tcBorders>
            <w:vAlign w:val="center"/>
          </w:tcPr>
          <w:p w14:paraId="69A1709A" w14:textId="0E2201F1" w:rsidR="008E7AF1" w:rsidRPr="00D52B95" w:rsidRDefault="002445F1" w:rsidP="009D5405">
            <w:pPr>
              <w:spacing w:after="0" w:line="259" w:lineRule="auto"/>
              <w:ind w:left="26"/>
              <w:jc w:val="center"/>
              <w:rPr>
                <w:szCs w:val="24"/>
              </w:rPr>
            </w:pPr>
            <w:r w:rsidRPr="00D52B95">
              <w:rPr>
                <w:szCs w:val="24"/>
              </w:rPr>
              <w:t>NO</w:t>
            </w:r>
          </w:p>
        </w:tc>
      </w:tr>
      <w:tr w:rsidR="008E7AF1" w:rsidRPr="00D52B95" w14:paraId="3AB1BB03" w14:textId="77777777" w:rsidTr="002A2843">
        <w:trPr>
          <w:trHeight w:val="476"/>
        </w:trPr>
        <w:tc>
          <w:tcPr>
            <w:tcW w:w="7265" w:type="dxa"/>
            <w:tcBorders>
              <w:top w:val="single" w:sz="2" w:space="0" w:color="000000"/>
              <w:left w:val="single" w:sz="2" w:space="0" w:color="000000"/>
              <w:bottom w:val="single" w:sz="2" w:space="0" w:color="000000"/>
              <w:right w:val="single" w:sz="2" w:space="0" w:color="000000"/>
            </w:tcBorders>
          </w:tcPr>
          <w:p w14:paraId="7E779B6D" w14:textId="77777777" w:rsidR="008E7AF1" w:rsidRPr="00D52B95" w:rsidRDefault="002445F1">
            <w:pPr>
              <w:spacing w:after="0" w:line="259" w:lineRule="auto"/>
              <w:ind w:left="20"/>
              <w:jc w:val="left"/>
              <w:rPr>
                <w:szCs w:val="24"/>
              </w:rPr>
            </w:pPr>
            <w:r w:rsidRPr="00D52B95">
              <w:rPr>
                <w:szCs w:val="24"/>
              </w:rPr>
              <w:t>Interior walls and floors sound and intact with no holes</w:t>
            </w:r>
          </w:p>
        </w:tc>
        <w:tc>
          <w:tcPr>
            <w:tcW w:w="1058" w:type="dxa"/>
            <w:tcBorders>
              <w:top w:val="single" w:sz="2" w:space="0" w:color="000000"/>
              <w:left w:val="single" w:sz="2" w:space="0" w:color="000000"/>
              <w:bottom w:val="single" w:sz="2" w:space="0" w:color="000000"/>
              <w:right w:val="single" w:sz="2" w:space="0" w:color="000000"/>
            </w:tcBorders>
            <w:vAlign w:val="center"/>
          </w:tcPr>
          <w:p w14:paraId="4D929F1B" w14:textId="49B12F4D" w:rsidR="008E7AF1" w:rsidRPr="00D52B95" w:rsidRDefault="002445F1" w:rsidP="009D5405">
            <w:pPr>
              <w:spacing w:after="0" w:line="259" w:lineRule="auto"/>
              <w:ind w:left="20"/>
              <w:jc w:val="center"/>
              <w:rPr>
                <w:szCs w:val="24"/>
              </w:rPr>
            </w:pPr>
            <w:r w:rsidRPr="00D52B95">
              <w:rPr>
                <w:szCs w:val="24"/>
              </w:rPr>
              <w:t>YES</w:t>
            </w:r>
          </w:p>
        </w:tc>
        <w:tc>
          <w:tcPr>
            <w:tcW w:w="993" w:type="dxa"/>
            <w:tcBorders>
              <w:top w:val="single" w:sz="2" w:space="0" w:color="000000"/>
              <w:left w:val="single" w:sz="2" w:space="0" w:color="000000"/>
              <w:bottom w:val="single" w:sz="2" w:space="0" w:color="000000"/>
              <w:right w:val="single" w:sz="2" w:space="0" w:color="000000"/>
            </w:tcBorders>
            <w:vAlign w:val="center"/>
          </w:tcPr>
          <w:p w14:paraId="0CEEA80D" w14:textId="2D707205" w:rsidR="008E7AF1" w:rsidRPr="00D52B95" w:rsidRDefault="002445F1" w:rsidP="009D5405">
            <w:pPr>
              <w:spacing w:after="0" w:line="259" w:lineRule="auto"/>
              <w:ind w:left="26"/>
              <w:jc w:val="center"/>
              <w:rPr>
                <w:szCs w:val="24"/>
              </w:rPr>
            </w:pPr>
            <w:r w:rsidRPr="00D52B95">
              <w:rPr>
                <w:szCs w:val="24"/>
              </w:rPr>
              <w:t>NO</w:t>
            </w:r>
          </w:p>
        </w:tc>
      </w:tr>
      <w:tr w:rsidR="008E7AF1" w:rsidRPr="00D52B95" w14:paraId="1DC9E76F" w14:textId="77777777" w:rsidTr="002A2843">
        <w:trPr>
          <w:trHeight w:val="413"/>
        </w:trPr>
        <w:tc>
          <w:tcPr>
            <w:tcW w:w="7265" w:type="dxa"/>
            <w:tcBorders>
              <w:top w:val="single" w:sz="2" w:space="0" w:color="000000"/>
              <w:left w:val="single" w:sz="2" w:space="0" w:color="000000"/>
              <w:bottom w:val="single" w:sz="2" w:space="0" w:color="000000"/>
              <w:right w:val="single" w:sz="2" w:space="0" w:color="000000"/>
            </w:tcBorders>
          </w:tcPr>
          <w:p w14:paraId="4F603615" w14:textId="7618FB83" w:rsidR="008E7AF1" w:rsidRPr="00D52B95" w:rsidRDefault="002445F1">
            <w:pPr>
              <w:spacing w:after="0" w:line="259" w:lineRule="auto"/>
              <w:ind w:left="10"/>
              <w:jc w:val="left"/>
              <w:rPr>
                <w:szCs w:val="24"/>
              </w:rPr>
            </w:pPr>
            <w:r w:rsidRPr="00D52B95">
              <w:rPr>
                <w:szCs w:val="24"/>
              </w:rPr>
              <w:t>Smoke detectors throughout</w:t>
            </w:r>
            <w:r w:rsidR="00A54BB8">
              <w:rPr>
                <w:szCs w:val="24"/>
              </w:rPr>
              <w:t xml:space="preserve"> home</w:t>
            </w:r>
            <w:r w:rsidRPr="00D52B95">
              <w:rPr>
                <w:szCs w:val="24"/>
              </w:rPr>
              <w:t xml:space="preserve"> as per State law.</w:t>
            </w:r>
            <w:r w:rsidR="00552B06">
              <w:rPr>
                <w:szCs w:val="24"/>
              </w:rPr>
              <w:t xml:space="preserve"> Hallway to the bedrooms and sleeping areas.</w:t>
            </w:r>
          </w:p>
        </w:tc>
        <w:tc>
          <w:tcPr>
            <w:tcW w:w="1058" w:type="dxa"/>
            <w:tcBorders>
              <w:top w:val="single" w:sz="2" w:space="0" w:color="000000"/>
              <w:left w:val="single" w:sz="2" w:space="0" w:color="000000"/>
              <w:bottom w:val="single" w:sz="2" w:space="0" w:color="000000"/>
              <w:right w:val="single" w:sz="2" w:space="0" w:color="000000"/>
            </w:tcBorders>
            <w:vAlign w:val="center"/>
          </w:tcPr>
          <w:p w14:paraId="3907B539" w14:textId="4DD2E383" w:rsidR="008E7AF1" w:rsidRPr="00D52B95" w:rsidRDefault="002445F1" w:rsidP="009D5405">
            <w:pPr>
              <w:spacing w:after="0" w:line="259" w:lineRule="auto"/>
              <w:ind w:left="0"/>
              <w:jc w:val="center"/>
              <w:rPr>
                <w:szCs w:val="24"/>
              </w:rPr>
            </w:pPr>
            <w:r w:rsidRPr="00D52B95">
              <w:rPr>
                <w:szCs w:val="24"/>
              </w:rPr>
              <w:t>YES</w:t>
            </w:r>
          </w:p>
        </w:tc>
        <w:tc>
          <w:tcPr>
            <w:tcW w:w="993" w:type="dxa"/>
            <w:tcBorders>
              <w:top w:val="single" w:sz="2" w:space="0" w:color="000000"/>
              <w:left w:val="single" w:sz="2" w:space="0" w:color="000000"/>
              <w:bottom w:val="single" w:sz="2" w:space="0" w:color="000000"/>
              <w:right w:val="single" w:sz="2" w:space="0" w:color="000000"/>
            </w:tcBorders>
            <w:vAlign w:val="center"/>
          </w:tcPr>
          <w:p w14:paraId="77C00D44" w14:textId="2E6EED2F" w:rsidR="008E7AF1" w:rsidRPr="00D52B95" w:rsidRDefault="002445F1" w:rsidP="009D5405">
            <w:pPr>
              <w:spacing w:after="0" w:line="259" w:lineRule="auto"/>
              <w:ind w:left="26"/>
              <w:jc w:val="center"/>
              <w:rPr>
                <w:szCs w:val="24"/>
              </w:rPr>
            </w:pPr>
            <w:r w:rsidRPr="00D52B95">
              <w:rPr>
                <w:szCs w:val="24"/>
              </w:rPr>
              <w:t>NO</w:t>
            </w:r>
          </w:p>
        </w:tc>
      </w:tr>
      <w:tr w:rsidR="008E7AF1" w:rsidRPr="00D52B95" w14:paraId="4C257A55" w14:textId="77777777" w:rsidTr="002A2843">
        <w:trPr>
          <w:trHeight w:val="413"/>
        </w:trPr>
        <w:tc>
          <w:tcPr>
            <w:tcW w:w="7265" w:type="dxa"/>
            <w:tcBorders>
              <w:top w:val="single" w:sz="2" w:space="0" w:color="000000"/>
              <w:left w:val="single" w:sz="2" w:space="0" w:color="000000"/>
              <w:bottom w:val="single" w:sz="2" w:space="0" w:color="000000"/>
              <w:right w:val="single" w:sz="2" w:space="0" w:color="000000"/>
            </w:tcBorders>
          </w:tcPr>
          <w:p w14:paraId="65C05F5E" w14:textId="7F9555E4" w:rsidR="008E7AF1" w:rsidRPr="00D52B95" w:rsidRDefault="002445F1">
            <w:pPr>
              <w:spacing w:after="0" w:line="259" w:lineRule="auto"/>
              <w:ind w:left="10"/>
              <w:jc w:val="left"/>
              <w:rPr>
                <w:szCs w:val="24"/>
              </w:rPr>
            </w:pPr>
            <w:r w:rsidRPr="00D52B95">
              <w:rPr>
                <w:szCs w:val="24"/>
              </w:rPr>
              <w:t>All steps</w:t>
            </w:r>
            <w:r w:rsidR="00A54BB8">
              <w:rPr>
                <w:szCs w:val="24"/>
              </w:rPr>
              <w:t xml:space="preserve"> leading into the house</w:t>
            </w:r>
            <w:r w:rsidRPr="00D52B95">
              <w:rPr>
                <w:szCs w:val="24"/>
              </w:rPr>
              <w:t xml:space="preserve"> are in accordance with the Texas (MHD) Regulations.</w:t>
            </w:r>
          </w:p>
        </w:tc>
        <w:tc>
          <w:tcPr>
            <w:tcW w:w="1058" w:type="dxa"/>
            <w:tcBorders>
              <w:top w:val="single" w:sz="2" w:space="0" w:color="000000"/>
              <w:left w:val="single" w:sz="2" w:space="0" w:color="000000"/>
              <w:bottom w:val="single" w:sz="2" w:space="0" w:color="000000"/>
              <w:right w:val="single" w:sz="2" w:space="0" w:color="000000"/>
            </w:tcBorders>
            <w:vAlign w:val="center"/>
          </w:tcPr>
          <w:p w14:paraId="20179562" w14:textId="708E00AF" w:rsidR="008E7AF1" w:rsidRPr="00D52B95" w:rsidRDefault="002445F1" w:rsidP="009D5405">
            <w:pPr>
              <w:spacing w:after="0" w:line="259" w:lineRule="auto"/>
              <w:ind w:left="25"/>
              <w:jc w:val="center"/>
              <w:rPr>
                <w:szCs w:val="24"/>
              </w:rPr>
            </w:pPr>
            <w:r w:rsidRPr="00D52B95">
              <w:rPr>
                <w:szCs w:val="24"/>
              </w:rPr>
              <w:t>YES</w:t>
            </w:r>
          </w:p>
        </w:tc>
        <w:tc>
          <w:tcPr>
            <w:tcW w:w="993" w:type="dxa"/>
            <w:tcBorders>
              <w:top w:val="single" w:sz="2" w:space="0" w:color="000000"/>
              <w:left w:val="single" w:sz="2" w:space="0" w:color="000000"/>
              <w:bottom w:val="single" w:sz="2" w:space="0" w:color="000000"/>
              <w:right w:val="single" w:sz="2" w:space="0" w:color="000000"/>
            </w:tcBorders>
            <w:vAlign w:val="center"/>
          </w:tcPr>
          <w:p w14:paraId="43CA8A39" w14:textId="12BD26E6" w:rsidR="008E7AF1" w:rsidRPr="00D52B95" w:rsidRDefault="002445F1" w:rsidP="009D5405">
            <w:pPr>
              <w:spacing w:after="0" w:line="259" w:lineRule="auto"/>
              <w:ind w:left="26"/>
              <w:jc w:val="center"/>
              <w:rPr>
                <w:szCs w:val="24"/>
              </w:rPr>
            </w:pPr>
            <w:r w:rsidRPr="00D52B95">
              <w:rPr>
                <w:szCs w:val="24"/>
              </w:rPr>
              <w:t>NO</w:t>
            </w:r>
          </w:p>
        </w:tc>
      </w:tr>
      <w:tr w:rsidR="008E7AF1" w:rsidRPr="00D52B95" w14:paraId="633059D9" w14:textId="77777777" w:rsidTr="002A2843">
        <w:trPr>
          <w:trHeight w:val="494"/>
        </w:trPr>
        <w:tc>
          <w:tcPr>
            <w:tcW w:w="7265" w:type="dxa"/>
            <w:tcBorders>
              <w:top w:val="single" w:sz="2" w:space="0" w:color="000000"/>
              <w:left w:val="single" w:sz="2" w:space="0" w:color="000000"/>
              <w:bottom w:val="single" w:sz="2" w:space="0" w:color="000000"/>
              <w:right w:val="single" w:sz="2" w:space="0" w:color="000000"/>
            </w:tcBorders>
          </w:tcPr>
          <w:p w14:paraId="54D2EF9C" w14:textId="245048CA" w:rsidR="008E7AF1" w:rsidRPr="00D52B95" w:rsidRDefault="002445F1">
            <w:pPr>
              <w:spacing w:after="0" w:line="259" w:lineRule="auto"/>
              <w:ind w:left="15"/>
              <w:jc w:val="left"/>
              <w:rPr>
                <w:szCs w:val="24"/>
              </w:rPr>
            </w:pPr>
            <w:r w:rsidRPr="00D52B95">
              <w:rPr>
                <w:szCs w:val="24"/>
              </w:rPr>
              <w:t>Decks and porches</w:t>
            </w:r>
            <w:r w:rsidR="00A54BB8">
              <w:rPr>
                <w:szCs w:val="24"/>
              </w:rPr>
              <w:t xml:space="preserve"> are stable</w:t>
            </w:r>
            <w:r w:rsidRPr="00D52B95">
              <w:rPr>
                <w:szCs w:val="24"/>
              </w:rPr>
              <w:t xml:space="preserve"> and with no holes.</w:t>
            </w:r>
          </w:p>
        </w:tc>
        <w:tc>
          <w:tcPr>
            <w:tcW w:w="1058" w:type="dxa"/>
            <w:tcBorders>
              <w:top w:val="single" w:sz="2" w:space="0" w:color="000000"/>
              <w:left w:val="single" w:sz="2" w:space="0" w:color="000000"/>
              <w:bottom w:val="single" w:sz="2" w:space="0" w:color="000000"/>
              <w:right w:val="single" w:sz="2" w:space="0" w:color="000000"/>
            </w:tcBorders>
            <w:vAlign w:val="center"/>
          </w:tcPr>
          <w:p w14:paraId="3B3F209E" w14:textId="7D89F9A0" w:rsidR="008E7AF1" w:rsidRPr="00D52B95" w:rsidRDefault="002445F1" w:rsidP="009D5405">
            <w:pPr>
              <w:spacing w:after="0" w:line="259" w:lineRule="auto"/>
              <w:ind w:left="25"/>
              <w:jc w:val="center"/>
              <w:rPr>
                <w:szCs w:val="24"/>
              </w:rPr>
            </w:pPr>
            <w:r w:rsidRPr="00D52B95">
              <w:rPr>
                <w:szCs w:val="24"/>
              </w:rPr>
              <w:t>YES</w:t>
            </w:r>
          </w:p>
        </w:tc>
        <w:tc>
          <w:tcPr>
            <w:tcW w:w="993" w:type="dxa"/>
            <w:tcBorders>
              <w:top w:val="single" w:sz="2" w:space="0" w:color="000000"/>
              <w:left w:val="single" w:sz="2" w:space="0" w:color="000000"/>
              <w:bottom w:val="single" w:sz="2" w:space="0" w:color="000000"/>
              <w:right w:val="single" w:sz="2" w:space="0" w:color="000000"/>
            </w:tcBorders>
            <w:vAlign w:val="center"/>
          </w:tcPr>
          <w:p w14:paraId="7FD32B48" w14:textId="313A788B" w:rsidR="008E7AF1" w:rsidRPr="00D52B95" w:rsidRDefault="002445F1" w:rsidP="009D5405">
            <w:pPr>
              <w:spacing w:after="0" w:line="259" w:lineRule="auto"/>
              <w:ind w:left="26"/>
              <w:jc w:val="center"/>
              <w:rPr>
                <w:szCs w:val="24"/>
              </w:rPr>
            </w:pPr>
            <w:r w:rsidRPr="00D52B95">
              <w:rPr>
                <w:szCs w:val="24"/>
              </w:rPr>
              <w:t>NO</w:t>
            </w:r>
          </w:p>
        </w:tc>
      </w:tr>
      <w:tr w:rsidR="008E7AF1" w:rsidRPr="00D52B95" w14:paraId="32B0316D" w14:textId="77777777" w:rsidTr="002A2843">
        <w:trPr>
          <w:trHeight w:val="683"/>
        </w:trPr>
        <w:tc>
          <w:tcPr>
            <w:tcW w:w="7265" w:type="dxa"/>
            <w:tcBorders>
              <w:top w:val="single" w:sz="2" w:space="0" w:color="000000"/>
              <w:left w:val="single" w:sz="2" w:space="0" w:color="000000"/>
              <w:bottom w:val="single" w:sz="2" w:space="0" w:color="000000"/>
              <w:right w:val="single" w:sz="2" w:space="0" w:color="000000"/>
            </w:tcBorders>
          </w:tcPr>
          <w:p w14:paraId="50F3BADD" w14:textId="017EF7AA" w:rsidR="008E7AF1" w:rsidRPr="00D52B95" w:rsidRDefault="002445F1" w:rsidP="00552B06">
            <w:pPr>
              <w:spacing w:after="0" w:line="259" w:lineRule="auto"/>
              <w:ind w:left="5" w:right="126" w:hanging="5"/>
              <w:rPr>
                <w:szCs w:val="24"/>
              </w:rPr>
            </w:pPr>
            <w:r w:rsidRPr="00D52B95">
              <w:rPr>
                <w:szCs w:val="24"/>
              </w:rPr>
              <w:t>Addition</w:t>
            </w:r>
            <w:r w:rsidR="00552B06">
              <w:rPr>
                <w:szCs w:val="24"/>
              </w:rPr>
              <w:t>al</w:t>
            </w:r>
            <w:r w:rsidR="00A54BB8">
              <w:rPr>
                <w:szCs w:val="24"/>
              </w:rPr>
              <w:t xml:space="preserve"> room</w:t>
            </w:r>
            <w:r w:rsidR="00552B06">
              <w:rPr>
                <w:szCs w:val="24"/>
              </w:rPr>
              <w:t>s</w:t>
            </w:r>
            <w:r w:rsidRPr="00D52B95">
              <w:rPr>
                <w:szCs w:val="24"/>
              </w:rPr>
              <w:t xml:space="preserve"> to a manufactured home are required to be engineered and must be reviewed and permitted</w:t>
            </w:r>
            <w:r w:rsidR="00A54BB8">
              <w:rPr>
                <w:szCs w:val="24"/>
              </w:rPr>
              <w:t xml:space="preserve"> w</w:t>
            </w:r>
            <w:r w:rsidRPr="00D52B95">
              <w:rPr>
                <w:szCs w:val="24"/>
              </w:rPr>
              <w:t>ith exception of ramps, stoops</w:t>
            </w:r>
            <w:r w:rsidR="00A54BB8">
              <w:rPr>
                <w:szCs w:val="24"/>
              </w:rPr>
              <w:t>,</w:t>
            </w:r>
            <w:r w:rsidRPr="00D52B95">
              <w:rPr>
                <w:szCs w:val="24"/>
              </w:rPr>
              <w:t xml:space="preserve"> and steps.</w:t>
            </w:r>
          </w:p>
        </w:tc>
        <w:tc>
          <w:tcPr>
            <w:tcW w:w="1058" w:type="dxa"/>
            <w:tcBorders>
              <w:top w:val="single" w:sz="2" w:space="0" w:color="000000"/>
              <w:left w:val="single" w:sz="2" w:space="0" w:color="000000"/>
              <w:bottom w:val="single" w:sz="2" w:space="0" w:color="000000"/>
              <w:right w:val="single" w:sz="2" w:space="0" w:color="000000"/>
            </w:tcBorders>
            <w:vAlign w:val="center"/>
          </w:tcPr>
          <w:p w14:paraId="315492BE" w14:textId="2B2F4B6F" w:rsidR="008E7AF1" w:rsidRPr="00D52B95" w:rsidRDefault="002445F1" w:rsidP="009D5405">
            <w:pPr>
              <w:spacing w:after="0" w:line="259" w:lineRule="auto"/>
              <w:ind w:left="25"/>
              <w:jc w:val="center"/>
              <w:rPr>
                <w:szCs w:val="24"/>
              </w:rPr>
            </w:pPr>
            <w:r w:rsidRPr="00D52B95">
              <w:rPr>
                <w:szCs w:val="24"/>
              </w:rPr>
              <w:t>YES</w:t>
            </w:r>
          </w:p>
        </w:tc>
        <w:tc>
          <w:tcPr>
            <w:tcW w:w="993" w:type="dxa"/>
            <w:tcBorders>
              <w:top w:val="single" w:sz="2" w:space="0" w:color="000000"/>
              <w:left w:val="single" w:sz="2" w:space="0" w:color="000000"/>
              <w:bottom w:val="single" w:sz="2" w:space="0" w:color="000000"/>
              <w:right w:val="single" w:sz="2" w:space="0" w:color="000000"/>
            </w:tcBorders>
            <w:vAlign w:val="center"/>
          </w:tcPr>
          <w:p w14:paraId="148E506D" w14:textId="4B51C57C" w:rsidR="008E7AF1" w:rsidRPr="00D52B95" w:rsidRDefault="002445F1" w:rsidP="009D5405">
            <w:pPr>
              <w:spacing w:after="0" w:line="259" w:lineRule="auto"/>
              <w:ind w:left="26"/>
              <w:jc w:val="center"/>
              <w:rPr>
                <w:szCs w:val="24"/>
              </w:rPr>
            </w:pPr>
            <w:r w:rsidRPr="00D52B95">
              <w:rPr>
                <w:szCs w:val="24"/>
              </w:rPr>
              <w:t>NO</w:t>
            </w:r>
          </w:p>
        </w:tc>
      </w:tr>
      <w:tr w:rsidR="008E7AF1" w:rsidRPr="00D52B95" w14:paraId="3A40D722" w14:textId="77777777" w:rsidTr="002A2843">
        <w:trPr>
          <w:trHeight w:val="1535"/>
        </w:trPr>
        <w:tc>
          <w:tcPr>
            <w:tcW w:w="7265" w:type="dxa"/>
            <w:tcBorders>
              <w:top w:val="single" w:sz="2" w:space="0" w:color="000000"/>
              <w:left w:val="single" w:sz="2" w:space="0" w:color="000000"/>
              <w:bottom w:val="single" w:sz="2" w:space="0" w:color="000000"/>
              <w:right w:val="single" w:sz="2" w:space="0" w:color="000000"/>
            </w:tcBorders>
          </w:tcPr>
          <w:p w14:paraId="2C64F58B" w14:textId="77777777" w:rsidR="008E7AF1" w:rsidRPr="00D52B95" w:rsidRDefault="002445F1">
            <w:pPr>
              <w:spacing w:after="0" w:line="259" w:lineRule="auto"/>
              <w:ind w:left="15" w:firstLine="5"/>
              <w:jc w:val="left"/>
              <w:rPr>
                <w:szCs w:val="24"/>
              </w:rPr>
            </w:pPr>
            <w:r w:rsidRPr="00D52B95">
              <w:rPr>
                <w:szCs w:val="24"/>
              </w:rPr>
              <w:t>For new homes, the manufacturer's installation instructions must be in a conspicuous location. Foundation system and tie-downs must be installed in accordance with the installation instructions for new homes. Installation of relocated homes must also be in accordance with the Texas (MHD) Regulations.</w:t>
            </w:r>
          </w:p>
        </w:tc>
        <w:tc>
          <w:tcPr>
            <w:tcW w:w="1058" w:type="dxa"/>
            <w:tcBorders>
              <w:top w:val="single" w:sz="2" w:space="0" w:color="000000"/>
              <w:left w:val="single" w:sz="2" w:space="0" w:color="000000"/>
              <w:bottom w:val="single" w:sz="2" w:space="0" w:color="000000"/>
              <w:right w:val="single" w:sz="2" w:space="0" w:color="000000"/>
            </w:tcBorders>
            <w:vAlign w:val="center"/>
          </w:tcPr>
          <w:p w14:paraId="382CB242" w14:textId="506D9A1F" w:rsidR="008E7AF1" w:rsidRPr="00D52B95" w:rsidRDefault="002445F1" w:rsidP="009D5405">
            <w:pPr>
              <w:spacing w:after="0" w:line="259" w:lineRule="auto"/>
              <w:ind w:left="25"/>
              <w:jc w:val="center"/>
              <w:rPr>
                <w:szCs w:val="24"/>
              </w:rPr>
            </w:pPr>
            <w:r w:rsidRPr="00D52B95">
              <w:rPr>
                <w:szCs w:val="24"/>
              </w:rPr>
              <w:t>YES</w:t>
            </w:r>
          </w:p>
        </w:tc>
        <w:tc>
          <w:tcPr>
            <w:tcW w:w="993" w:type="dxa"/>
            <w:tcBorders>
              <w:top w:val="single" w:sz="2" w:space="0" w:color="000000"/>
              <w:left w:val="single" w:sz="2" w:space="0" w:color="000000"/>
              <w:bottom w:val="single" w:sz="2" w:space="0" w:color="000000"/>
              <w:right w:val="single" w:sz="2" w:space="0" w:color="000000"/>
            </w:tcBorders>
            <w:vAlign w:val="center"/>
          </w:tcPr>
          <w:p w14:paraId="25BF62DF" w14:textId="17BE64F7" w:rsidR="008E7AF1" w:rsidRPr="00D52B95" w:rsidRDefault="002445F1" w:rsidP="009D5405">
            <w:pPr>
              <w:spacing w:after="0" w:line="259" w:lineRule="auto"/>
              <w:ind w:left="26"/>
              <w:jc w:val="center"/>
              <w:rPr>
                <w:szCs w:val="24"/>
              </w:rPr>
            </w:pPr>
            <w:r w:rsidRPr="00D52B95">
              <w:rPr>
                <w:szCs w:val="24"/>
              </w:rPr>
              <w:t>NO</w:t>
            </w:r>
          </w:p>
        </w:tc>
      </w:tr>
      <w:tr w:rsidR="008E7AF1" w:rsidRPr="00D52B95" w14:paraId="5F486659" w14:textId="77777777" w:rsidTr="002A2843">
        <w:trPr>
          <w:trHeight w:val="1022"/>
        </w:trPr>
        <w:tc>
          <w:tcPr>
            <w:tcW w:w="7265" w:type="dxa"/>
            <w:tcBorders>
              <w:top w:val="single" w:sz="2" w:space="0" w:color="000000"/>
              <w:left w:val="single" w:sz="2" w:space="0" w:color="000000"/>
              <w:bottom w:val="single" w:sz="2" w:space="0" w:color="000000"/>
              <w:right w:val="single" w:sz="2" w:space="0" w:color="000000"/>
            </w:tcBorders>
          </w:tcPr>
          <w:p w14:paraId="20197177" w14:textId="77777777" w:rsidR="008E7AF1" w:rsidRPr="00D52B95" w:rsidRDefault="002445F1">
            <w:pPr>
              <w:spacing w:after="0" w:line="259" w:lineRule="auto"/>
              <w:ind w:left="30" w:right="91"/>
              <w:rPr>
                <w:szCs w:val="24"/>
              </w:rPr>
            </w:pPr>
            <w:r w:rsidRPr="00D52B95">
              <w:rPr>
                <w:szCs w:val="24"/>
              </w:rPr>
              <w:t>Undisturbed soil bearing the loads of the bracing/blocking (determined pier spacing) must be verified during the site inspection. An engineer's letter is required when screw anchors are placed in concrete.</w:t>
            </w:r>
          </w:p>
        </w:tc>
        <w:tc>
          <w:tcPr>
            <w:tcW w:w="1058" w:type="dxa"/>
            <w:tcBorders>
              <w:top w:val="single" w:sz="2" w:space="0" w:color="000000"/>
              <w:left w:val="single" w:sz="2" w:space="0" w:color="000000"/>
              <w:bottom w:val="single" w:sz="2" w:space="0" w:color="000000"/>
              <w:right w:val="single" w:sz="2" w:space="0" w:color="000000"/>
            </w:tcBorders>
            <w:vAlign w:val="center"/>
          </w:tcPr>
          <w:p w14:paraId="0B229BA1" w14:textId="23AFC24D" w:rsidR="008E7AF1" w:rsidRPr="00D52B95" w:rsidRDefault="002445F1" w:rsidP="00471B23">
            <w:pPr>
              <w:spacing w:after="0" w:line="259" w:lineRule="auto"/>
              <w:ind w:left="25"/>
              <w:jc w:val="center"/>
              <w:rPr>
                <w:szCs w:val="24"/>
              </w:rPr>
            </w:pPr>
            <w:r w:rsidRPr="00D52B95">
              <w:rPr>
                <w:szCs w:val="24"/>
              </w:rPr>
              <w:t>YES</w:t>
            </w:r>
          </w:p>
        </w:tc>
        <w:tc>
          <w:tcPr>
            <w:tcW w:w="993" w:type="dxa"/>
            <w:tcBorders>
              <w:top w:val="single" w:sz="2" w:space="0" w:color="000000"/>
              <w:left w:val="single" w:sz="2" w:space="0" w:color="000000"/>
              <w:bottom w:val="single" w:sz="2" w:space="0" w:color="000000"/>
              <w:right w:val="single" w:sz="2" w:space="0" w:color="000000"/>
            </w:tcBorders>
          </w:tcPr>
          <w:p w14:paraId="49B92835" w14:textId="7CF769DE" w:rsidR="008E7AF1" w:rsidRPr="00D52B95" w:rsidRDefault="009D5405" w:rsidP="00471B23">
            <w:pPr>
              <w:spacing w:after="160" w:line="259" w:lineRule="auto"/>
              <w:ind w:left="0"/>
              <w:jc w:val="center"/>
              <w:rPr>
                <w:szCs w:val="24"/>
              </w:rPr>
            </w:pPr>
            <w:r w:rsidRPr="00D52B95">
              <w:rPr>
                <w:szCs w:val="24"/>
              </w:rPr>
              <w:t>NO</w:t>
            </w:r>
          </w:p>
        </w:tc>
      </w:tr>
      <w:tr w:rsidR="008E7AF1" w:rsidRPr="00D52B95" w14:paraId="5A4CC2DD" w14:textId="77777777" w:rsidTr="002A2843">
        <w:trPr>
          <w:trHeight w:val="43"/>
        </w:trPr>
        <w:tc>
          <w:tcPr>
            <w:tcW w:w="7265" w:type="dxa"/>
            <w:tcBorders>
              <w:top w:val="single" w:sz="2" w:space="0" w:color="000000"/>
              <w:left w:val="single" w:sz="2" w:space="0" w:color="000000"/>
              <w:bottom w:val="single" w:sz="2" w:space="0" w:color="000000"/>
              <w:right w:val="single" w:sz="2" w:space="0" w:color="000000"/>
            </w:tcBorders>
          </w:tcPr>
          <w:p w14:paraId="778B5027" w14:textId="77777777" w:rsidR="008E7AF1" w:rsidRPr="00D52B95" w:rsidRDefault="002445F1">
            <w:pPr>
              <w:spacing w:after="0" w:line="259" w:lineRule="auto"/>
              <w:ind w:left="30"/>
              <w:rPr>
                <w:szCs w:val="24"/>
              </w:rPr>
            </w:pPr>
            <w:r w:rsidRPr="00D52B95">
              <w:rPr>
                <w:szCs w:val="24"/>
              </w:rPr>
              <w:t>Underneath the home is graded to prevent water from collecting and required compacted improved surface is in place, minimum 4" thick.</w:t>
            </w:r>
          </w:p>
        </w:tc>
        <w:tc>
          <w:tcPr>
            <w:tcW w:w="1058" w:type="dxa"/>
            <w:tcBorders>
              <w:top w:val="single" w:sz="2" w:space="0" w:color="000000"/>
              <w:left w:val="single" w:sz="2" w:space="0" w:color="000000"/>
              <w:bottom w:val="single" w:sz="2" w:space="0" w:color="000000"/>
              <w:right w:val="single" w:sz="2" w:space="0" w:color="000000"/>
            </w:tcBorders>
            <w:vAlign w:val="center"/>
          </w:tcPr>
          <w:p w14:paraId="368ED09E" w14:textId="28BDBC65" w:rsidR="008E7AF1" w:rsidRPr="00D52B95" w:rsidRDefault="002445F1" w:rsidP="00471B23">
            <w:pPr>
              <w:spacing w:after="0" w:line="259" w:lineRule="auto"/>
              <w:ind w:left="25"/>
              <w:jc w:val="center"/>
              <w:rPr>
                <w:szCs w:val="24"/>
              </w:rPr>
            </w:pPr>
            <w:r w:rsidRPr="00D52B95">
              <w:rPr>
                <w:szCs w:val="24"/>
              </w:rPr>
              <w:t>YES</w:t>
            </w:r>
          </w:p>
        </w:tc>
        <w:tc>
          <w:tcPr>
            <w:tcW w:w="993" w:type="dxa"/>
            <w:tcBorders>
              <w:top w:val="single" w:sz="2" w:space="0" w:color="000000"/>
              <w:left w:val="single" w:sz="2" w:space="0" w:color="000000"/>
              <w:bottom w:val="single" w:sz="2" w:space="0" w:color="000000"/>
              <w:right w:val="single" w:sz="2" w:space="0" w:color="000000"/>
            </w:tcBorders>
          </w:tcPr>
          <w:p w14:paraId="1FE61F55" w14:textId="74709DAB" w:rsidR="008E7AF1" w:rsidRPr="00D52B95" w:rsidRDefault="009D5405" w:rsidP="00B426F9">
            <w:pPr>
              <w:spacing w:before="100" w:beforeAutospacing="1" w:after="240" w:line="259" w:lineRule="auto"/>
              <w:ind w:left="0"/>
              <w:jc w:val="center"/>
              <w:rPr>
                <w:szCs w:val="24"/>
              </w:rPr>
            </w:pPr>
            <w:r w:rsidRPr="00D52B95">
              <w:rPr>
                <w:szCs w:val="24"/>
              </w:rPr>
              <w:t>NO</w:t>
            </w:r>
          </w:p>
        </w:tc>
      </w:tr>
      <w:tr w:rsidR="008E7AF1" w:rsidRPr="00D52B95" w14:paraId="320A7E60" w14:textId="77777777" w:rsidTr="002A2843">
        <w:trPr>
          <w:trHeight w:val="323"/>
        </w:trPr>
        <w:tc>
          <w:tcPr>
            <w:tcW w:w="7265" w:type="dxa"/>
            <w:tcBorders>
              <w:top w:val="single" w:sz="2" w:space="0" w:color="000000"/>
              <w:left w:val="single" w:sz="2" w:space="0" w:color="000000"/>
              <w:bottom w:val="single" w:sz="2" w:space="0" w:color="000000"/>
              <w:right w:val="single" w:sz="2" w:space="0" w:color="000000"/>
            </w:tcBorders>
          </w:tcPr>
          <w:p w14:paraId="4DDC80F6" w14:textId="77777777" w:rsidR="008E7AF1" w:rsidRPr="00D52B95" w:rsidRDefault="002445F1">
            <w:pPr>
              <w:spacing w:after="0" w:line="259" w:lineRule="auto"/>
              <w:ind w:left="25" w:hanging="5"/>
              <w:jc w:val="left"/>
              <w:rPr>
                <w:szCs w:val="24"/>
              </w:rPr>
            </w:pPr>
            <w:r w:rsidRPr="00D52B95">
              <w:rPr>
                <w:szCs w:val="24"/>
              </w:rPr>
              <w:t>A GFCI convenience receptacle is located adjacent to mechanical equipment.</w:t>
            </w:r>
          </w:p>
        </w:tc>
        <w:tc>
          <w:tcPr>
            <w:tcW w:w="1058" w:type="dxa"/>
            <w:tcBorders>
              <w:top w:val="single" w:sz="2" w:space="0" w:color="000000"/>
              <w:left w:val="single" w:sz="2" w:space="0" w:color="000000"/>
              <w:bottom w:val="single" w:sz="2" w:space="0" w:color="000000"/>
              <w:right w:val="single" w:sz="2" w:space="0" w:color="000000"/>
            </w:tcBorders>
            <w:vAlign w:val="center"/>
          </w:tcPr>
          <w:p w14:paraId="1F4C2DB1" w14:textId="11F13FEB" w:rsidR="008E7AF1" w:rsidRPr="00D52B95" w:rsidRDefault="002445F1" w:rsidP="00471B23">
            <w:pPr>
              <w:spacing w:after="0" w:line="259" w:lineRule="auto"/>
              <w:ind w:left="25"/>
              <w:jc w:val="center"/>
              <w:rPr>
                <w:szCs w:val="24"/>
              </w:rPr>
            </w:pPr>
            <w:r w:rsidRPr="00D52B95">
              <w:rPr>
                <w:szCs w:val="24"/>
              </w:rPr>
              <w:t>YES</w:t>
            </w:r>
          </w:p>
        </w:tc>
        <w:tc>
          <w:tcPr>
            <w:tcW w:w="993" w:type="dxa"/>
            <w:tcBorders>
              <w:top w:val="single" w:sz="2" w:space="0" w:color="000000"/>
              <w:left w:val="single" w:sz="2" w:space="0" w:color="000000"/>
              <w:bottom w:val="single" w:sz="2" w:space="0" w:color="000000"/>
              <w:right w:val="single" w:sz="2" w:space="0" w:color="000000"/>
            </w:tcBorders>
          </w:tcPr>
          <w:p w14:paraId="4881AE5A" w14:textId="67B14169" w:rsidR="008E7AF1" w:rsidRPr="00D52B95" w:rsidRDefault="009D5405" w:rsidP="00471B23">
            <w:pPr>
              <w:spacing w:after="160" w:line="259" w:lineRule="auto"/>
              <w:ind w:left="0"/>
              <w:jc w:val="center"/>
              <w:rPr>
                <w:szCs w:val="24"/>
              </w:rPr>
            </w:pPr>
            <w:r w:rsidRPr="00D52B95">
              <w:rPr>
                <w:szCs w:val="24"/>
              </w:rPr>
              <w:t>NO</w:t>
            </w:r>
          </w:p>
        </w:tc>
      </w:tr>
      <w:tr w:rsidR="008E7AF1" w:rsidRPr="00D52B95" w14:paraId="025D28CF" w14:textId="77777777" w:rsidTr="002A2843">
        <w:trPr>
          <w:trHeight w:val="584"/>
        </w:trPr>
        <w:tc>
          <w:tcPr>
            <w:tcW w:w="7265" w:type="dxa"/>
            <w:tcBorders>
              <w:top w:val="single" w:sz="2" w:space="0" w:color="000000"/>
              <w:left w:val="single" w:sz="2" w:space="0" w:color="000000"/>
              <w:bottom w:val="single" w:sz="2" w:space="0" w:color="000000"/>
              <w:right w:val="single" w:sz="2" w:space="0" w:color="000000"/>
            </w:tcBorders>
          </w:tcPr>
          <w:p w14:paraId="579EEDE2" w14:textId="77777777" w:rsidR="008E7AF1" w:rsidRPr="00D52B95" w:rsidRDefault="002445F1">
            <w:pPr>
              <w:spacing w:after="0" w:line="259" w:lineRule="auto"/>
              <w:ind w:left="30" w:hanging="10"/>
              <w:jc w:val="left"/>
              <w:rPr>
                <w:szCs w:val="24"/>
              </w:rPr>
            </w:pPr>
            <w:r w:rsidRPr="00D52B95">
              <w:rPr>
                <w:szCs w:val="24"/>
              </w:rPr>
              <w:t>The electrical system is complete with proper conductor and over current device sizes.</w:t>
            </w:r>
          </w:p>
        </w:tc>
        <w:tc>
          <w:tcPr>
            <w:tcW w:w="1058" w:type="dxa"/>
            <w:tcBorders>
              <w:top w:val="single" w:sz="2" w:space="0" w:color="000000"/>
              <w:left w:val="single" w:sz="2" w:space="0" w:color="000000"/>
              <w:bottom w:val="single" w:sz="2" w:space="0" w:color="000000"/>
              <w:right w:val="single" w:sz="2" w:space="0" w:color="000000"/>
            </w:tcBorders>
            <w:vAlign w:val="center"/>
          </w:tcPr>
          <w:p w14:paraId="0718DC1C" w14:textId="6F2DC9F3" w:rsidR="008E7AF1" w:rsidRPr="00D52B95" w:rsidRDefault="002445F1" w:rsidP="00471B23">
            <w:pPr>
              <w:spacing w:after="0" w:line="259" w:lineRule="auto"/>
              <w:ind w:left="30"/>
              <w:jc w:val="center"/>
              <w:rPr>
                <w:szCs w:val="24"/>
              </w:rPr>
            </w:pPr>
            <w:r w:rsidRPr="00D52B95">
              <w:rPr>
                <w:szCs w:val="24"/>
              </w:rPr>
              <w:t>YES</w:t>
            </w:r>
          </w:p>
        </w:tc>
        <w:tc>
          <w:tcPr>
            <w:tcW w:w="993" w:type="dxa"/>
            <w:tcBorders>
              <w:top w:val="single" w:sz="2" w:space="0" w:color="000000"/>
              <w:left w:val="single" w:sz="2" w:space="0" w:color="000000"/>
              <w:bottom w:val="single" w:sz="2" w:space="0" w:color="000000"/>
              <w:right w:val="single" w:sz="2" w:space="0" w:color="000000"/>
            </w:tcBorders>
            <w:vAlign w:val="center"/>
          </w:tcPr>
          <w:p w14:paraId="5FC0CBF4" w14:textId="4AA9563A" w:rsidR="008E7AF1" w:rsidRPr="00D52B95" w:rsidRDefault="002445F1" w:rsidP="00471B23">
            <w:pPr>
              <w:spacing w:after="0" w:line="259" w:lineRule="auto"/>
              <w:ind w:left="29"/>
              <w:jc w:val="center"/>
              <w:rPr>
                <w:szCs w:val="24"/>
              </w:rPr>
            </w:pPr>
            <w:r w:rsidRPr="00D52B95">
              <w:rPr>
                <w:szCs w:val="24"/>
              </w:rPr>
              <w:t>NO</w:t>
            </w:r>
          </w:p>
        </w:tc>
      </w:tr>
    </w:tbl>
    <w:p w14:paraId="4AF34685" w14:textId="77777777" w:rsidR="008E7AF1" w:rsidRPr="00D52B95" w:rsidRDefault="008E7AF1">
      <w:pPr>
        <w:spacing w:after="0" w:line="259" w:lineRule="auto"/>
        <w:ind w:left="-1339" w:right="8"/>
        <w:jc w:val="left"/>
        <w:rPr>
          <w:szCs w:val="24"/>
        </w:rPr>
      </w:pPr>
    </w:p>
    <w:tbl>
      <w:tblPr>
        <w:tblStyle w:val="TableGrid"/>
        <w:tblW w:w="9270" w:type="dxa"/>
        <w:tblInd w:w="87" w:type="dxa"/>
        <w:tblCellMar>
          <w:top w:w="29" w:type="dxa"/>
          <w:left w:w="99" w:type="dxa"/>
          <w:right w:w="186" w:type="dxa"/>
        </w:tblCellMar>
        <w:tblLook w:val="04A0" w:firstRow="1" w:lastRow="0" w:firstColumn="1" w:lastColumn="0" w:noHBand="0" w:noVBand="1"/>
      </w:tblPr>
      <w:tblGrid>
        <w:gridCol w:w="7260"/>
        <w:gridCol w:w="1065"/>
        <w:gridCol w:w="945"/>
      </w:tblGrid>
      <w:tr w:rsidR="008E7AF1" w:rsidRPr="00D52B95" w14:paraId="178A11E6" w14:textId="77777777" w:rsidTr="00101D45">
        <w:trPr>
          <w:trHeight w:val="236"/>
        </w:trPr>
        <w:tc>
          <w:tcPr>
            <w:tcW w:w="7260" w:type="dxa"/>
            <w:tcBorders>
              <w:top w:val="single" w:sz="2" w:space="0" w:color="000000"/>
              <w:left w:val="single" w:sz="2" w:space="0" w:color="000000"/>
              <w:bottom w:val="single" w:sz="2" w:space="0" w:color="000000"/>
              <w:right w:val="single" w:sz="2" w:space="0" w:color="000000"/>
            </w:tcBorders>
          </w:tcPr>
          <w:p w14:paraId="71E5346F" w14:textId="77777777" w:rsidR="008E7AF1" w:rsidRPr="00D52B95" w:rsidRDefault="002445F1">
            <w:pPr>
              <w:spacing w:after="0" w:line="259" w:lineRule="auto"/>
              <w:ind w:left="11" w:hanging="11"/>
              <w:jc w:val="left"/>
              <w:rPr>
                <w:szCs w:val="24"/>
              </w:rPr>
            </w:pPr>
            <w:r w:rsidRPr="00D52B95">
              <w:rPr>
                <w:szCs w:val="24"/>
              </w:rPr>
              <w:lastRenderedPageBreak/>
              <w:t>All electrical conduit is supported according to code and exposed for the inspection.</w:t>
            </w:r>
          </w:p>
        </w:tc>
        <w:tc>
          <w:tcPr>
            <w:tcW w:w="1065" w:type="dxa"/>
            <w:tcBorders>
              <w:top w:val="single" w:sz="2" w:space="0" w:color="000000"/>
              <w:left w:val="single" w:sz="2" w:space="0" w:color="000000"/>
              <w:bottom w:val="single" w:sz="2" w:space="0" w:color="000000"/>
              <w:right w:val="single" w:sz="2" w:space="0" w:color="000000"/>
            </w:tcBorders>
            <w:vAlign w:val="center"/>
          </w:tcPr>
          <w:p w14:paraId="0119682F" w14:textId="33ED4799" w:rsidR="008E7AF1" w:rsidRPr="00D52B95" w:rsidRDefault="002445F1" w:rsidP="00471B23">
            <w:pPr>
              <w:spacing w:after="0" w:line="259" w:lineRule="auto"/>
              <w:ind w:left="17"/>
              <w:jc w:val="center"/>
              <w:rPr>
                <w:szCs w:val="24"/>
              </w:rPr>
            </w:pPr>
            <w:r w:rsidRPr="00D52B95">
              <w:rPr>
                <w:szCs w:val="24"/>
              </w:rPr>
              <w:t>YES</w:t>
            </w:r>
          </w:p>
        </w:tc>
        <w:tc>
          <w:tcPr>
            <w:tcW w:w="945" w:type="dxa"/>
            <w:tcBorders>
              <w:top w:val="single" w:sz="2" w:space="0" w:color="000000"/>
              <w:left w:val="single" w:sz="2" w:space="0" w:color="000000"/>
              <w:bottom w:val="single" w:sz="2" w:space="0" w:color="000000"/>
              <w:right w:val="single" w:sz="2" w:space="0" w:color="000000"/>
            </w:tcBorders>
            <w:vAlign w:val="center"/>
          </w:tcPr>
          <w:p w14:paraId="46BE8F3E" w14:textId="30E0762D" w:rsidR="008E7AF1" w:rsidRPr="00D52B95" w:rsidRDefault="002445F1" w:rsidP="00471B23">
            <w:pPr>
              <w:spacing w:after="0" w:line="259" w:lineRule="auto"/>
              <w:ind w:left="24"/>
              <w:jc w:val="center"/>
              <w:rPr>
                <w:szCs w:val="24"/>
              </w:rPr>
            </w:pPr>
            <w:r w:rsidRPr="00D52B95">
              <w:rPr>
                <w:szCs w:val="24"/>
              </w:rPr>
              <w:t>NO</w:t>
            </w:r>
          </w:p>
        </w:tc>
      </w:tr>
      <w:tr w:rsidR="008E7AF1" w:rsidRPr="00D52B95" w14:paraId="4E5651B6" w14:textId="77777777" w:rsidTr="00101D45">
        <w:trPr>
          <w:trHeight w:val="686"/>
        </w:trPr>
        <w:tc>
          <w:tcPr>
            <w:tcW w:w="7260" w:type="dxa"/>
            <w:tcBorders>
              <w:top w:val="single" w:sz="2" w:space="0" w:color="000000"/>
              <w:left w:val="single" w:sz="2" w:space="0" w:color="000000"/>
              <w:bottom w:val="single" w:sz="2" w:space="0" w:color="000000"/>
              <w:right w:val="single" w:sz="2" w:space="0" w:color="000000"/>
            </w:tcBorders>
          </w:tcPr>
          <w:p w14:paraId="26DD515D" w14:textId="77777777" w:rsidR="008E7AF1" w:rsidRPr="00D52B95" w:rsidRDefault="002445F1">
            <w:pPr>
              <w:spacing w:after="0" w:line="259" w:lineRule="auto"/>
              <w:ind w:left="21" w:hanging="16"/>
              <w:rPr>
                <w:szCs w:val="24"/>
              </w:rPr>
            </w:pPr>
            <w:r w:rsidRPr="00D52B95">
              <w:rPr>
                <w:szCs w:val="24"/>
              </w:rPr>
              <w:t>The gas supply is installed in accordance with local regulations and the International Fuel Gas Code.</w:t>
            </w:r>
          </w:p>
        </w:tc>
        <w:tc>
          <w:tcPr>
            <w:tcW w:w="1065" w:type="dxa"/>
            <w:tcBorders>
              <w:top w:val="single" w:sz="2" w:space="0" w:color="000000"/>
              <w:left w:val="single" w:sz="2" w:space="0" w:color="000000"/>
              <w:bottom w:val="single" w:sz="2" w:space="0" w:color="000000"/>
              <w:right w:val="single" w:sz="2" w:space="0" w:color="000000"/>
            </w:tcBorders>
            <w:vAlign w:val="center"/>
          </w:tcPr>
          <w:p w14:paraId="13872817" w14:textId="334BD29C" w:rsidR="008E7AF1" w:rsidRPr="00D52B95" w:rsidRDefault="002445F1" w:rsidP="00471B23">
            <w:pPr>
              <w:spacing w:after="0" w:line="259" w:lineRule="auto"/>
              <w:ind w:left="17"/>
              <w:jc w:val="center"/>
              <w:rPr>
                <w:szCs w:val="24"/>
              </w:rPr>
            </w:pPr>
            <w:r w:rsidRPr="00D52B95">
              <w:rPr>
                <w:szCs w:val="24"/>
              </w:rPr>
              <w:t>YES</w:t>
            </w:r>
          </w:p>
        </w:tc>
        <w:tc>
          <w:tcPr>
            <w:tcW w:w="945" w:type="dxa"/>
            <w:tcBorders>
              <w:top w:val="single" w:sz="2" w:space="0" w:color="000000"/>
              <w:left w:val="single" w:sz="2" w:space="0" w:color="000000"/>
              <w:bottom w:val="single" w:sz="2" w:space="0" w:color="000000"/>
              <w:right w:val="single" w:sz="2" w:space="0" w:color="000000"/>
            </w:tcBorders>
            <w:vAlign w:val="center"/>
          </w:tcPr>
          <w:p w14:paraId="4319C2E3" w14:textId="7EDB88C7" w:rsidR="008E7AF1" w:rsidRPr="00D52B95" w:rsidRDefault="002445F1" w:rsidP="00471B23">
            <w:pPr>
              <w:spacing w:after="0" w:line="259" w:lineRule="auto"/>
              <w:ind w:left="24"/>
              <w:jc w:val="center"/>
              <w:rPr>
                <w:szCs w:val="24"/>
              </w:rPr>
            </w:pPr>
            <w:r w:rsidRPr="00D52B95">
              <w:rPr>
                <w:szCs w:val="24"/>
              </w:rPr>
              <w:t>NO</w:t>
            </w:r>
          </w:p>
        </w:tc>
      </w:tr>
      <w:tr w:rsidR="008E7AF1" w:rsidRPr="00D52B95" w14:paraId="0BCFBFE9" w14:textId="77777777" w:rsidTr="00101D45">
        <w:trPr>
          <w:trHeight w:val="407"/>
        </w:trPr>
        <w:tc>
          <w:tcPr>
            <w:tcW w:w="7260" w:type="dxa"/>
            <w:tcBorders>
              <w:top w:val="single" w:sz="2" w:space="0" w:color="000000"/>
              <w:left w:val="single" w:sz="2" w:space="0" w:color="000000"/>
              <w:bottom w:val="single" w:sz="2" w:space="0" w:color="000000"/>
              <w:right w:val="single" w:sz="2" w:space="0" w:color="000000"/>
            </w:tcBorders>
          </w:tcPr>
          <w:p w14:paraId="60898563" w14:textId="77777777" w:rsidR="008E7AF1" w:rsidRPr="00D52B95" w:rsidRDefault="002445F1">
            <w:pPr>
              <w:spacing w:after="0" w:line="259" w:lineRule="auto"/>
              <w:ind w:left="0"/>
              <w:jc w:val="left"/>
              <w:rPr>
                <w:szCs w:val="24"/>
              </w:rPr>
            </w:pPr>
            <w:r w:rsidRPr="00D52B95">
              <w:rPr>
                <w:szCs w:val="24"/>
              </w:rPr>
              <w:t>All hose bibs have means for backflow prevention.</w:t>
            </w:r>
          </w:p>
        </w:tc>
        <w:tc>
          <w:tcPr>
            <w:tcW w:w="1065" w:type="dxa"/>
            <w:tcBorders>
              <w:top w:val="single" w:sz="2" w:space="0" w:color="000000"/>
              <w:left w:val="single" w:sz="2" w:space="0" w:color="000000"/>
              <w:bottom w:val="single" w:sz="2" w:space="0" w:color="000000"/>
              <w:right w:val="single" w:sz="2" w:space="0" w:color="000000"/>
            </w:tcBorders>
            <w:vAlign w:val="center"/>
          </w:tcPr>
          <w:p w14:paraId="16CF11BE" w14:textId="471B3FE4" w:rsidR="008E7AF1" w:rsidRPr="00D52B95" w:rsidRDefault="002445F1" w:rsidP="00471B23">
            <w:pPr>
              <w:spacing w:after="0" w:line="259" w:lineRule="auto"/>
              <w:ind w:left="17"/>
              <w:jc w:val="center"/>
              <w:rPr>
                <w:szCs w:val="24"/>
              </w:rPr>
            </w:pPr>
            <w:r w:rsidRPr="00D52B95">
              <w:rPr>
                <w:szCs w:val="24"/>
              </w:rPr>
              <w:t>YES</w:t>
            </w:r>
          </w:p>
        </w:tc>
        <w:tc>
          <w:tcPr>
            <w:tcW w:w="945" w:type="dxa"/>
            <w:tcBorders>
              <w:top w:val="single" w:sz="2" w:space="0" w:color="000000"/>
              <w:left w:val="single" w:sz="2" w:space="0" w:color="000000"/>
              <w:bottom w:val="single" w:sz="2" w:space="0" w:color="000000"/>
              <w:right w:val="single" w:sz="2" w:space="0" w:color="000000"/>
            </w:tcBorders>
          </w:tcPr>
          <w:p w14:paraId="20E85348" w14:textId="212D9F66" w:rsidR="008E7AF1" w:rsidRPr="00D52B95" w:rsidRDefault="009D5405" w:rsidP="00471B23">
            <w:pPr>
              <w:spacing w:after="160" w:line="259" w:lineRule="auto"/>
              <w:ind w:left="0"/>
              <w:jc w:val="center"/>
              <w:rPr>
                <w:szCs w:val="24"/>
              </w:rPr>
            </w:pPr>
            <w:r w:rsidRPr="00D52B95">
              <w:rPr>
                <w:szCs w:val="24"/>
              </w:rPr>
              <w:t>NO</w:t>
            </w:r>
          </w:p>
        </w:tc>
      </w:tr>
      <w:tr w:rsidR="008E7AF1" w:rsidRPr="00D52B95" w14:paraId="52091F45" w14:textId="77777777" w:rsidTr="00101D45">
        <w:trPr>
          <w:trHeight w:val="677"/>
        </w:trPr>
        <w:tc>
          <w:tcPr>
            <w:tcW w:w="7260" w:type="dxa"/>
            <w:tcBorders>
              <w:top w:val="single" w:sz="2" w:space="0" w:color="000000"/>
              <w:left w:val="single" w:sz="2" w:space="0" w:color="000000"/>
              <w:bottom w:val="single" w:sz="2" w:space="0" w:color="000000"/>
              <w:right w:val="single" w:sz="2" w:space="0" w:color="000000"/>
            </w:tcBorders>
          </w:tcPr>
          <w:p w14:paraId="3C01FD73" w14:textId="77777777" w:rsidR="008E7AF1" w:rsidRPr="00D52B95" w:rsidRDefault="002445F1">
            <w:pPr>
              <w:spacing w:after="0" w:line="259" w:lineRule="auto"/>
              <w:ind w:left="5"/>
              <w:jc w:val="left"/>
              <w:rPr>
                <w:szCs w:val="24"/>
              </w:rPr>
            </w:pPr>
            <w:r w:rsidRPr="00D52B95">
              <w:rPr>
                <w:szCs w:val="24"/>
              </w:rPr>
              <w:t>The sewer line is run with correct fall and the connection to sewer line exposed for the inspection.</w:t>
            </w:r>
          </w:p>
        </w:tc>
        <w:tc>
          <w:tcPr>
            <w:tcW w:w="1065" w:type="dxa"/>
            <w:tcBorders>
              <w:top w:val="single" w:sz="2" w:space="0" w:color="000000"/>
              <w:left w:val="single" w:sz="2" w:space="0" w:color="000000"/>
              <w:bottom w:val="single" w:sz="2" w:space="0" w:color="000000"/>
              <w:right w:val="single" w:sz="2" w:space="0" w:color="000000"/>
            </w:tcBorders>
            <w:vAlign w:val="center"/>
          </w:tcPr>
          <w:p w14:paraId="3364FA46" w14:textId="7B6EE292" w:rsidR="008E7AF1" w:rsidRPr="00D52B95" w:rsidRDefault="002445F1" w:rsidP="00471B23">
            <w:pPr>
              <w:spacing w:after="0" w:line="259" w:lineRule="auto"/>
              <w:ind w:left="17"/>
              <w:jc w:val="center"/>
              <w:rPr>
                <w:szCs w:val="24"/>
              </w:rPr>
            </w:pPr>
            <w:r w:rsidRPr="00D52B95">
              <w:rPr>
                <w:szCs w:val="24"/>
              </w:rPr>
              <w:t>YES</w:t>
            </w:r>
          </w:p>
        </w:tc>
        <w:tc>
          <w:tcPr>
            <w:tcW w:w="945" w:type="dxa"/>
            <w:tcBorders>
              <w:top w:val="single" w:sz="2" w:space="0" w:color="000000"/>
              <w:left w:val="single" w:sz="2" w:space="0" w:color="000000"/>
              <w:bottom w:val="single" w:sz="2" w:space="0" w:color="000000"/>
              <w:right w:val="single" w:sz="2" w:space="0" w:color="000000"/>
            </w:tcBorders>
          </w:tcPr>
          <w:p w14:paraId="43E20C92" w14:textId="7A1BFCBA" w:rsidR="008E7AF1" w:rsidRPr="00D52B95" w:rsidRDefault="009D5405" w:rsidP="00471B23">
            <w:pPr>
              <w:spacing w:after="160" w:line="259" w:lineRule="auto"/>
              <w:ind w:left="0"/>
              <w:jc w:val="center"/>
              <w:rPr>
                <w:szCs w:val="24"/>
              </w:rPr>
            </w:pPr>
            <w:r w:rsidRPr="00D52B95">
              <w:rPr>
                <w:szCs w:val="24"/>
              </w:rPr>
              <w:t>NO</w:t>
            </w:r>
          </w:p>
        </w:tc>
      </w:tr>
      <w:tr w:rsidR="008E7AF1" w:rsidRPr="00D52B95" w14:paraId="0CF2BCB8" w14:textId="77777777" w:rsidTr="00101D45">
        <w:trPr>
          <w:trHeight w:val="659"/>
        </w:trPr>
        <w:tc>
          <w:tcPr>
            <w:tcW w:w="7260" w:type="dxa"/>
            <w:tcBorders>
              <w:top w:val="single" w:sz="2" w:space="0" w:color="000000"/>
              <w:left w:val="single" w:sz="2" w:space="0" w:color="000000"/>
              <w:bottom w:val="single" w:sz="2" w:space="0" w:color="000000"/>
              <w:right w:val="single" w:sz="2" w:space="0" w:color="000000"/>
            </w:tcBorders>
          </w:tcPr>
          <w:p w14:paraId="430178ED" w14:textId="1B8BB5F9" w:rsidR="008E7AF1" w:rsidRPr="00D52B95" w:rsidRDefault="002445F1">
            <w:pPr>
              <w:spacing w:after="0" w:line="259" w:lineRule="auto"/>
              <w:ind w:left="10" w:hanging="5"/>
              <w:rPr>
                <w:szCs w:val="24"/>
              </w:rPr>
            </w:pPr>
            <w:r w:rsidRPr="00D52B95">
              <w:rPr>
                <w:szCs w:val="24"/>
              </w:rPr>
              <w:t>All mechanical equipment</w:t>
            </w:r>
            <w:r w:rsidR="00A54BB8">
              <w:rPr>
                <w:szCs w:val="24"/>
              </w:rPr>
              <w:t xml:space="preserve"> has been</w:t>
            </w:r>
            <w:r w:rsidRPr="00D52B95">
              <w:rPr>
                <w:szCs w:val="24"/>
              </w:rPr>
              <w:t xml:space="preserve"> installed with proper over current protection device.</w:t>
            </w:r>
          </w:p>
        </w:tc>
        <w:tc>
          <w:tcPr>
            <w:tcW w:w="1065" w:type="dxa"/>
            <w:tcBorders>
              <w:top w:val="single" w:sz="2" w:space="0" w:color="000000"/>
              <w:left w:val="single" w:sz="2" w:space="0" w:color="000000"/>
              <w:bottom w:val="single" w:sz="2" w:space="0" w:color="000000"/>
              <w:right w:val="single" w:sz="2" w:space="0" w:color="000000"/>
            </w:tcBorders>
            <w:vAlign w:val="center"/>
          </w:tcPr>
          <w:p w14:paraId="2A88F44A" w14:textId="67F6E596" w:rsidR="008E7AF1" w:rsidRPr="00D52B95" w:rsidRDefault="002445F1" w:rsidP="00471B23">
            <w:pPr>
              <w:spacing w:after="0" w:line="259" w:lineRule="auto"/>
              <w:ind w:left="17"/>
              <w:jc w:val="center"/>
              <w:rPr>
                <w:szCs w:val="24"/>
              </w:rPr>
            </w:pPr>
            <w:r w:rsidRPr="00D52B95">
              <w:rPr>
                <w:szCs w:val="24"/>
              </w:rPr>
              <w:t>YES</w:t>
            </w:r>
          </w:p>
        </w:tc>
        <w:tc>
          <w:tcPr>
            <w:tcW w:w="945" w:type="dxa"/>
            <w:tcBorders>
              <w:top w:val="single" w:sz="2" w:space="0" w:color="000000"/>
              <w:left w:val="single" w:sz="2" w:space="0" w:color="000000"/>
              <w:bottom w:val="single" w:sz="2" w:space="0" w:color="000000"/>
              <w:right w:val="single" w:sz="2" w:space="0" w:color="000000"/>
            </w:tcBorders>
          </w:tcPr>
          <w:p w14:paraId="63108CB4" w14:textId="16C660D1" w:rsidR="008E7AF1" w:rsidRPr="00D52B95" w:rsidRDefault="009D5405" w:rsidP="00471B23">
            <w:pPr>
              <w:spacing w:after="160" w:line="259" w:lineRule="auto"/>
              <w:ind w:left="0"/>
              <w:jc w:val="center"/>
              <w:rPr>
                <w:szCs w:val="24"/>
              </w:rPr>
            </w:pPr>
            <w:r w:rsidRPr="00D52B95">
              <w:rPr>
                <w:szCs w:val="24"/>
              </w:rPr>
              <w:t>NO</w:t>
            </w:r>
          </w:p>
        </w:tc>
      </w:tr>
      <w:tr w:rsidR="008E7AF1" w:rsidRPr="00D52B95" w14:paraId="0CED894A" w14:textId="77777777" w:rsidTr="00101D45">
        <w:trPr>
          <w:trHeight w:val="594"/>
        </w:trPr>
        <w:tc>
          <w:tcPr>
            <w:tcW w:w="7260" w:type="dxa"/>
            <w:tcBorders>
              <w:top w:val="single" w:sz="2" w:space="0" w:color="000000"/>
              <w:left w:val="single" w:sz="2" w:space="0" w:color="000000"/>
              <w:bottom w:val="single" w:sz="2" w:space="0" w:color="000000"/>
              <w:right w:val="single" w:sz="2" w:space="0" w:color="000000"/>
            </w:tcBorders>
          </w:tcPr>
          <w:p w14:paraId="573EA4D3" w14:textId="77777777" w:rsidR="008E7AF1" w:rsidRPr="00D52B95" w:rsidRDefault="002445F1">
            <w:pPr>
              <w:spacing w:after="0" w:line="259" w:lineRule="auto"/>
              <w:ind w:left="5"/>
              <w:jc w:val="left"/>
              <w:rPr>
                <w:szCs w:val="24"/>
              </w:rPr>
            </w:pPr>
            <w:r w:rsidRPr="00D52B95">
              <w:rPr>
                <w:szCs w:val="24"/>
              </w:rPr>
              <w:t>All mechanical equipment located outside is level on a suitable pad.</w:t>
            </w:r>
          </w:p>
        </w:tc>
        <w:tc>
          <w:tcPr>
            <w:tcW w:w="1065" w:type="dxa"/>
            <w:tcBorders>
              <w:top w:val="single" w:sz="2" w:space="0" w:color="000000"/>
              <w:left w:val="single" w:sz="2" w:space="0" w:color="000000"/>
              <w:bottom w:val="single" w:sz="2" w:space="0" w:color="000000"/>
              <w:right w:val="single" w:sz="2" w:space="0" w:color="000000"/>
            </w:tcBorders>
            <w:vAlign w:val="center"/>
          </w:tcPr>
          <w:p w14:paraId="19462585" w14:textId="05D290B9" w:rsidR="008E7AF1" w:rsidRPr="00D52B95" w:rsidRDefault="002445F1" w:rsidP="00471B23">
            <w:pPr>
              <w:spacing w:after="0" w:line="259" w:lineRule="auto"/>
              <w:ind w:left="17"/>
              <w:jc w:val="center"/>
              <w:rPr>
                <w:szCs w:val="24"/>
              </w:rPr>
            </w:pPr>
            <w:r w:rsidRPr="00D52B95">
              <w:rPr>
                <w:szCs w:val="24"/>
              </w:rPr>
              <w:t>YES</w:t>
            </w:r>
          </w:p>
        </w:tc>
        <w:tc>
          <w:tcPr>
            <w:tcW w:w="945" w:type="dxa"/>
            <w:tcBorders>
              <w:top w:val="single" w:sz="2" w:space="0" w:color="000000"/>
              <w:left w:val="single" w:sz="2" w:space="0" w:color="000000"/>
              <w:bottom w:val="single" w:sz="2" w:space="0" w:color="000000"/>
              <w:right w:val="single" w:sz="2" w:space="0" w:color="000000"/>
            </w:tcBorders>
            <w:vAlign w:val="center"/>
          </w:tcPr>
          <w:p w14:paraId="331A2440" w14:textId="77777777" w:rsidR="008E7AF1" w:rsidRPr="00D52B95" w:rsidRDefault="002445F1" w:rsidP="00546B2F">
            <w:pPr>
              <w:spacing w:after="0" w:line="259" w:lineRule="auto"/>
              <w:ind w:left="174"/>
              <w:rPr>
                <w:szCs w:val="24"/>
              </w:rPr>
            </w:pPr>
            <w:r w:rsidRPr="00D52B95">
              <w:rPr>
                <w:szCs w:val="24"/>
              </w:rPr>
              <w:t>NO</w:t>
            </w:r>
          </w:p>
        </w:tc>
      </w:tr>
      <w:tr w:rsidR="008E7AF1" w:rsidRPr="00D52B95" w14:paraId="08595425" w14:textId="77777777" w:rsidTr="00101D45">
        <w:trPr>
          <w:trHeight w:val="542"/>
        </w:trPr>
        <w:tc>
          <w:tcPr>
            <w:tcW w:w="7260" w:type="dxa"/>
            <w:tcBorders>
              <w:top w:val="single" w:sz="2" w:space="0" w:color="000000"/>
              <w:left w:val="single" w:sz="2" w:space="0" w:color="000000"/>
              <w:bottom w:val="single" w:sz="2" w:space="0" w:color="000000"/>
              <w:right w:val="single" w:sz="2" w:space="0" w:color="000000"/>
            </w:tcBorders>
          </w:tcPr>
          <w:p w14:paraId="0FB88DCA" w14:textId="77777777" w:rsidR="008E7AF1" w:rsidRPr="00D52B95" w:rsidRDefault="002445F1">
            <w:pPr>
              <w:spacing w:after="0" w:line="259" w:lineRule="auto"/>
              <w:ind w:left="5"/>
              <w:rPr>
                <w:szCs w:val="24"/>
              </w:rPr>
            </w:pPr>
            <w:r w:rsidRPr="00D52B95">
              <w:rPr>
                <w:szCs w:val="24"/>
              </w:rPr>
              <w:t>The ductwork that is run under the home is supported every 4'-0" and is greater than 0'-4" above grade and exposed for inspection.</w:t>
            </w:r>
          </w:p>
        </w:tc>
        <w:tc>
          <w:tcPr>
            <w:tcW w:w="1065" w:type="dxa"/>
            <w:tcBorders>
              <w:top w:val="single" w:sz="2" w:space="0" w:color="000000"/>
              <w:left w:val="single" w:sz="2" w:space="0" w:color="000000"/>
              <w:bottom w:val="single" w:sz="2" w:space="0" w:color="000000"/>
              <w:right w:val="single" w:sz="2" w:space="0" w:color="000000"/>
            </w:tcBorders>
            <w:vAlign w:val="center"/>
          </w:tcPr>
          <w:p w14:paraId="362430CF" w14:textId="7A06CBE4" w:rsidR="008E7AF1" w:rsidRPr="00D52B95" w:rsidRDefault="002445F1" w:rsidP="00471B23">
            <w:pPr>
              <w:spacing w:after="0" w:line="259" w:lineRule="auto"/>
              <w:ind w:left="17"/>
              <w:jc w:val="center"/>
              <w:rPr>
                <w:szCs w:val="24"/>
              </w:rPr>
            </w:pPr>
            <w:r w:rsidRPr="00D52B95">
              <w:rPr>
                <w:szCs w:val="24"/>
              </w:rPr>
              <w:t>YES</w:t>
            </w:r>
          </w:p>
        </w:tc>
        <w:tc>
          <w:tcPr>
            <w:tcW w:w="945" w:type="dxa"/>
            <w:tcBorders>
              <w:top w:val="single" w:sz="2" w:space="0" w:color="000000"/>
              <w:left w:val="single" w:sz="2" w:space="0" w:color="000000"/>
              <w:bottom w:val="single" w:sz="2" w:space="0" w:color="000000"/>
              <w:right w:val="single" w:sz="2" w:space="0" w:color="000000"/>
            </w:tcBorders>
            <w:vAlign w:val="center"/>
          </w:tcPr>
          <w:p w14:paraId="25715868" w14:textId="77777777" w:rsidR="008E7AF1" w:rsidRPr="00D52B95" w:rsidRDefault="002445F1" w:rsidP="00546B2F">
            <w:pPr>
              <w:spacing w:after="0" w:line="259" w:lineRule="auto"/>
              <w:ind w:left="168"/>
              <w:rPr>
                <w:szCs w:val="24"/>
              </w:rPr>
            </w:pPr>
            <w:r w:rsidRPr="00D52B95">
              <w:rPr>
                <w:szCs w:val="24"/>
              </w:rPr>
              <w:t>NO</w:t>
            </w:r>
          </w:p>
        </w:tc>
      </w:tr>
      <w:tr w:rsidR="008E7AF1" w:rsidRPr="00D52B95" w14:paraId="5A082491" w14:textId="77777777" w:rsidTr="00101D45">
        <w:trPr>
          <w:trHeight w:val="506"/>
        </w:trPr>
        <w:tc>
          <w:tcPr>
            <w:tcW w:w="7260" w:type="dxa"/>
            <w:tcBorders>
              <w:top w:val="single" w:sz="2" w:space="0" w:color="000000"/>
              <w:left w:val="single" w:sz="2" w:space="0" w:color="000000"/>
              <w:bottom w:val="single" w:sz="2" w:space="0" w:color="000000"/>
              <w:right w:val="single" w:sz="2" w:space="0" w:color="000000"/>
            </w:tcBorders>
          </w:tcPr>
          <w:p w14:paraId="65FDB20E" w14:textId="63DBA024" w:rsidR="008E7AF1" w:rsidRPr="00D52B95" w:rsidRDefault="002445F1">
            <w:pPr>
              <w:spacing w:after="0" w:line="259" w:lineRule="auto"/>
              <w:ind w:left="10" w:hanging="5"/>
              <w:rPr>
                <w:szCs w:val="24"/>
              </w:rPr>
            </w:pPr>
            <w:r w:rsidRPr="00D52B95">
              <w:rPr>
                <w:szCs w:val="24"/>
              </w:rPr>
              <w:t>Any replacement mechanical equipment</w:t>
            </w:r>
            <w:r w:rsidR="00A54BB8">
              <w:rPr>
                <w:szCs w:val="24"/>
              </w:rPr>
              <w:t xml:space="preserve"> has been </w:t>
            </w:r>
            <w:r w:rsidRPr="00D52B95">
              <w:rPr>
                <w:szCs w:val="24"/>
              </w:rPr>
              <w:t>approved for use in manufactured housing.</w:t>
            </w:r>
          </w:p>
        </w:tc>
        <w:tc>
          <w:tcPr>
            <w:tcW w:w="1065" w:type="dxa"/>
            <w:tcBorders>
              <w:top w:val="single" w:sz="2" w:space="0" w:color="000000"/>
              <w:left w:val="single" w:sz="2" w:space="0" w:color="000000"/>
              <w:bottom w:val="single" w:sz="2" w:space="0" w:color="000000"/>
              <w:right w:val="single" w:sz="2" w:space="0" w:color="000000"/>
            </w:tcBorders>
            <w:vAlign w:val="center"/>
          </w:tcPr>
          <w:p w14:paraId="50A4C024" w14:textId="71C8DCFD" w:rsidR="008E7AF1" w:rsidRPr="00D52B95" w:rsidRDefault="002445F1" w:rsidP="00471B23">
            <w:pPr>
              <w:spacing w:after="0" w:line="259" w:lineRule="auto"/>
              <w:ind w:left="17"/>
              <w:jc w:val="center"/>
              <w:rPr>
                <w:szCs w:val="24"/>
              </w:rPr>
            </w:pPr>
            <w:r w:rsidRPr="00D52B95">
              <w:rPr>
                <w:szCs w:val="24"/>
              </w:rPr>
              <w:t>YES</w:t>
            </w:r>
          </w:p>
        </w:tc>
        <w:tc>
          <w:tcPr>
            <w:tcW w:w="945" w:type="dxa"/>
            <w:tcBorders>
              <w:top w:val="single" w:sz="2" w:space="0" w:color="000000"/>
              <w:left w:val="single" w:sz="2" w:space="0" w:color="000000"/>
              <w:bottom w:val="single" w:sz="2" w:space="0" w:color="000000"/>
              <w:right w:val="single" w:sz="2" w:space="0" w:color="000000"/>
            </w:tcBorders>
            <w:vAlign w:val="center"/>
          </w:tcPr>
          <w:p w14:paraId="5B6C04FC" w14:textId="41D2DD28" w:rsidR="008E7AF1" w:rsidRPr="00D52B95" w:rsidRDefault="002445F1" w:rsidP="00471B23">
            <w:pPr>
              <w:spacing w:after="0" w:line="259" w:lineRule="auto"/>
              <w:ind w:left="24"/>
              <w:jc w:val="center"/>
              <w:rPr>
                <w:szCs w:val="24"/>
              </w:rPr>
            </w:pPr>
            <w:r w:rsidRPr="00D52B95">
              <w:rPr>
                <w:szCs w:val="24"/>
              </w:rPr>
              <w:t>NO</w:t>
            </w:r>
          </w:p>
        </w:tc>
      </w:tr>
      <w:tr w:rsidR="008E7AF1" w:rsidRPr="00D52B95" w14:paraId="26A0B3FD" w14:textId="77777777" w:rsidTr="00101D45">
        <w:trPr>
          <w:trHeight w:val="641"/>
        </w:trPr>
        <w:tc>
          <w:tcPr>
            <w:tcW w:w="7260" w:type="dxa"/>
            <w:tcBorders>
              <w:top w:val="single" w:sz="2" w:space="0" w:color="000000"/>
              <w:left w:val="single" w:sz="2" w:space="0" w:color="000000"/>
              <w:bottom w:val="single" w:sz="2" w:space="0" w:color="000000"/>
              <w:right w:val="single" w:sz="2" w:space="0" w:color="000000"/>
            </w:tcBorders>
          </w:tcPr>
          <w:p w14:paraId="056FB388" w14:textId="77777777" w:rsidR="008E7AF1" w:rsidRPr="00D52B95" w:rsidRDefault="002445F1">
            <w:pPr>
              <w:spacing w:after="0" w:line="259" w:lineRule="auto"/>
              <w:ind w:left="11" w:firstLine="16"/>
              <w:jc w:val="left"/>
              <w:rPr>
                <w:szCs w:val="24"/>
              </w:rPr>
            </w:pPr>
            <w:r w:rsidRPr="00D52B95">
              <w:rPr>
                <w:szCs w:val="24"/>
              </w:rPr>
              <w:t>Install all skirting except the pieces that would conceal any article or utility needing inspection until all inspections have been conducted and approved.</w:t>
            </w:r>
          </w:p>
        </w:tc>
        <w:tc>
          <w:tcPr>
            <w:tcW w:w="1065" w:type="dxa"/>
            <w:tcBorders>
              <w:top w:val="single" w:sz="2" w:space="0" w:color="000000"/>
              <w:left w:val="single" w:sz="2" w:space="0" w:color="000000"/>
              <w:bottom w:val="single" w:sz="2" w:space="0" w:color="000000"/>
              <w:right w:val="single" w:sz="2" w:space="0" w:color="000000"/>
            </w:tcBorders>
            <w:vAlign w:val="center"/>
          </w:tcPr>
          <w:p w14:paraId="29472E9E" w14:textId="517B1C20" w:rsidR="008E7AF1" w:rsidRPr="00D52B95" w:rsidRDefault="002445F1" w:rsidP="00471B23">
            <w:pPr>
              <w:spacing w:after="0" w:line="259" w:lineRule="auto"/>
              <w:ind w:left="17"/>
              <w:jc w:val="center"/>
              <w:rPr>
                <w:szCs w:val="24"/>
              </w:rPr>
            </w:pPr>
            <w:r w:rsidRPr="00D52B95">
              <w:rPr>
                <w:szCs w:val="24"/>
              </w:rPr>
              <w:t>YES</w:t>
            </w:r>
          </w:p>
        </w:tc>
        <w:tc>
          <w:tcPr>
            <w:tcW w:w="945" w:type="dxa"/>
            <w:tcBorders>
              <w:top w:val="single" w:sz="2" w:space="0" w:color="000000"/>
              <w:left w:val="single" w:sz="2" w:space="0" w:color="000000"/>
              <w:bottom w:val="single" w:sz="2" w:space="0" w:color="000000"/>
              <w:right w:val="single" w:sz="2" w:space="0" w:color="000000"/>
            </w:tcBorders>
            <w:vAlign w:val="center"/>
          </w:tcPr>
          <w:p w14:paraId="2AD41E72" w14:textId="7AF2D43C" w:rsidR="008E7AF1" w:rsidRPr="00D52B95" w:rsidRDefault="002445F1" w:rsidP="00471B23">
            <w:pPr>
              <w:spacing w:after="0" w:line="259" w:lineRule="auto"/>
              <w:ind w:left="19"/>
              <w:jc w:val="center"/>
              <w:rPr>
                <w:szCs w:val="24"/>
              </w:rPr>
            </w:pPr>
            <w:r w:rsidRPr="00D52B95">
              <w:rPr>
                <w:szCs w:val="24"/>
              </w:rPr>
              <w:t>NO</w:t>
            </w:r>
          </w:p>
        </w:tc>
      </w:tr>
      <w:tr w:rsidR="008E7AF1" w:rsidRPr="00D52B95" w14:paraId="411CE7CD" w14:textId="77777777" w:rsidTr="00101D45">
        <w:trPr>
          <w:trHeight w:val="303"/>
        </w:trPr>
        <w:tc>
          <w:tcPr>
            <w:tcW w:w="7260" w:type="dxa"/>
            <w:tcBorders>
              <w:top w:val="single" w:sz="2" w:space="0" w:color="000000"/>
              <w:left w:val="single" w:sz="2" w:space="0" w:color="000000"/>
              <w:bottom w:val="single" w:sz="2" w:space="0" w:color="000000"/>
              <w:right w:val="single" w:sz="2" w:space="0" w:color="000000"/>
            </w:tcBorders>
          </w:tcPr>
          <w:p w14:paraId="7E25A9B4" w14:textId="0959EEFD" w:rsidR="008E7AF1" w:rsidRPr="00D52B95" w:rsidRDefault="002445F1">
            <w:pPr>
              <w:spacing w:after="0" w:line="259" w:lineRule="auto"/>
              <w:ind w:left="22"/>
              <w:jc w:val="left"/>
              <w:rPr>
                <w:szCs w:val="24"/>
              </w:rPr>
            </w:pPr>
            <w:r w:rsidRPr="00D52B95">
              <w:rPr>
                <w:szCs w:val="24"/>
              </w:rPr>
              <w:t>Under</w:t>
            </w:r>
            <w:r w:rsidR="00FC57FF" w:rsidRPr="00D52B95">
              <w:rPr>
                <w:szCs w:val="24"/>
              </w:rPr>
              <w:t>p</w:t>
            </w:r>
            <w:r w:rsidRPr="00D52B95">
              <w:rPr>
                <w:szCs w:val="24"/>
              </w:rPr>
              <w:t>innin</w:t>
            </w:r>
            <w:r w:rsidR="00FC57FF" w:rsidRPr="00D52B95">
              <w:rPr>
                <w:szCs w:val="24"/>
              </w:rPr>
              <w:t>g</w:t>
            </w:r>
            <w:r w:rsidRPr="00D52B95">
              <w:rPr>
                <w:szCs w:val="24"/>
              </w:rPr>
              <w:t xml:space="preserve"> </w:t>
            </w:r>
            <w:r w:rsidR="00FC57FF" w:rsidRPr="00D52B95">
              <w:rPr>
                <w:szCs w:val="24"/>
              </w:rPr>
              <w:t>(</w:t>
            </w:r>
            <w:r w:rsidRPr="00D52B95">
              <w:rPr>
                <w:szCs w:val="24"/>
              </w:rPr>
              <w:t>skirtin</w:t>
            </w:r>
            <w:r w:rsidR="00FC57FF" w:rsidRPr="00D52B95">
              <w:rPr>
                <w:szCs w:val="24"/>
              </w:rPr>
              <w:t>g</w:t>
            </w:r>
            <w:r w:rsidRPr="00D52B95">
              <w:rPr>
                <w:szCs w:val="24"/>
              </w:rPr>
              <w:t xml:space="preserve"> must be installed before utilities can be released</w:t>
            </w:r>
            <w:r w:rsidR="00FC57FF" w:rsidRPr="00D52B95">
              <w:rPr>
                <w:szCs w:val="24"/>
              </w:rPr>
              <w:t>)</w:t>
            </w:r>
            <w:r w:rsidRPr="00D52B95">
              <w:rPr>
                <w:szCs w:val="24"/>
              </w:rPr>
              <w:t>.</w:t>
            </w:r>
          </w:p>
        </w:tc>
        <w:tc>
          <w:tcPr>
            <w:tcW w:w="1065" w:type="dxa"/>
            <w:tcBorders>
              <w:top w:val="single" w:sz="2" w:space="0" w:color="000000"/>
              <w:left w:val="single" w:sz="2" w:space="0" w:color="000000"/>
              <w:bottom w:val="single" w:sz="2" w:space="0" w:color="000000"/>
              <w:right w:val="single" w:sz="2" w:space="0" w:color="000000"/>
            </w:tcBorders>
          </w:tcPr>
          <w:p w14:paraId="05EC5275" w14:textId="50C4EF1E" w:rsidR="008E7AF1" w:rsidRPr="00D52B95" w:rsidRDefault="002445F1" w:rsidP="00471B23">
            <w:pPr>
              <w:spacing w:after="0" w:line="259" w:lineRule="auto"/>
              <w:ind w:left="17"/>
              <w:jc w:val="center"/>
              <w:rPr>
                <w:szCs w:val="24"/>
              </w:rPr>
            </w:pPr>
            <w:r w:rsidRPr="00D52B95">
              <w:rPr>
                <w:szCs w:val="24"/>
              </w:rPr>
              <w:t>YES</w:t>
            </w:r>
          </w:p>
        </w:tc>
        <w:tc>
          <w:tcPr>
            <w:tcW w:w="945" w:type="dxa"/>
            <w:tcBorders>
              <w:top w:val="single" w:sz="2" w:space="0" w:color="000000"/>
              <w:left w:val="single" w:sz="2" w:space="0" w:color="000000"/>
              <w:bottom w:val="single" w:sz="2" w:space="0" w:color="000000"/>
              <w:right w:val="single" w:sz="2" w:space="0" w:color="000000"/>
            </w:tcBorders>
          </w:tcPr>
          <w:p w14:paraId="562413EA" w14:textId="2E162C57" w:rsidR="008E7AF1" w:rsidRPr="00D52B95" w:rsidRDefault="002445F1" w:rsidP="00471B23">
            <w:pPr>
              <w:spacing w:after="0" w:line="259" w:lineRule="auto"/>
              <w:ind w:left="19"/>
              <w:jc w:val="center"/>
              <w:rPr>
                <w:szCs w:val="24"/>
              </w:rPr>
            </w:pPr>
            <w:r w:rsidRPr="00D52B95">
              <w:rPr>
                <w:szCs w:val="24"/>
              </w:rPr>
              <w:t>NO</w:t>
            </w:r>
          </w:p>
        </w:tc>
      </w:tr>
    </w:tbl>
    <w:p w14:paraId="113EEBCF" w14:textId="2CE636C1" w:rsidR="00197D11" w:rsidRPr="00D52B95" w:rsidRDefault="002445F1" w:rsidP="00197D11">
      <w:pPr>
        <w:rPr>
          <w:szCs w:val="24"/>
        </w:rPr>
      </w:pPr>
      <w:r w:rsidRPr="00D52B95">
        <w:rPr>
          <w:szCs w:val="24"/>
        </w:rPr>
        <w:br w:type="page"/>
      </w:r>
    </w:p>
    <w:p w14:paraId="2C83258C" w14:textId="45CEA419" w:rsidR="008E7AF1" w:rsidRPr="00DA5DC6" w:rsidRDefault="00DA5DC6" w:rsidP="00546B2F">
      <w:pPr>
        <w:spacing w:after="47" w:line="259" w:lineRule="auto"/>
        <w:ind w:left="-1181"/>
        <w:jc w:val="center"/>
        <w:rPr>
          <w:b/>
          <w:bCs/>
          <w:sz w:val="32"/>
          <w:szCs w:val="32"/>
          <w:u w:color="000000"/>
        </w:rPr>
      </w:pPr>
      <w:r w:rsidRPr="00DA5DC6">
        <w:rPr>
          <w:b/>
          <w:bCs/>
          <w:sz w:val="32"/>
          <w:szCs w:val="32"/>
          <w:u w:color="000000"/>
        </w:rPr>
        <w:lastRenderedPageBreak/>
        <w:t xml:space="preserve">             </w:t>
      </w:r>
      <w:r w:rsidR="00546B2F" w:rsidRPr="00DA5DC6">
        <w:rPr>
          <w:b/>
          <w:bCs/>
          <w:sz w:val="32"/>
          <w:szCs w:val="32"/>
          <w:u w:color="000000"/>
        </w:rPr>
        <w:t>CITY OF DALHART</w:t>
      </w:r>
    </w:p>
    <w:p w14:paraId="34A9F798" w14:textId="7DC41577" w:rsidR="00546B2F" w:rsidRPr="00546B2F" w:rsidRDefault="00546B2F" w:rsidP="00546B2F">
      <w:pPr>
        <w:spacing w:after="47" w:line="259" w:lineRule="auto"/>
        <w:ind w:left="0"/>
        <w:jc w:val="center"/>
        <w:rPr>
          <w:b/>
          <w:bCs/>
          <w:sz w:val="32"/>
          <w:szCs w:val="32"/>
          <w:u w:val="single"/>
        </w:rPr>
      </w:pPr>
      <w:r w:rsidRPr="00546B2F">
        <w:rPr>
          <w:b/>
          <w:bCs/>
          <w:sz w:val="32"/>
          <w:szCs w:val="32"/>
          <w:u w:val="single"/>
        </w:rPr>
        <w:t>APPLICATION FOR MANUFACTURED HOME PERMIT</w:t>
      </w:r>
    </w:p>
    <w:p w14:paraId="667864E6" w14:textId="77777777" w:rsidR="00546B2F" w:rsidRPr="00044B8E" w:rsidRDefault="00546B2F" w:rsidP="00546B2F">
      <w:pPr>
        <w:spacing w:after="47" w:line="259" w:lineRule="auto"/>
        <w:ind w:left="0"/>
        <w:jc w:val="center"/>
        <w:rPr>
          <w:b/>
          <w:bCs/>
          <w:sz w:val="32"/>
          <w:szCs w:val="32"/>
        </w:rPr>
      </w:pPr>
    </w:p>
    <w:tbl>
      <w:tblPr>
        <w:tblStyle w:val="TableGrid"/>
        <w:tblW w:w="9304" w:type="dxa"/>
        <w:tblInd w:w="52" w:type="dxa"/>
        <w:tblCellMar>
          <w:top w:w="10" w:type="dxa"/>
          <w:left w:w="97" w:type="dxa"/>
          <w:right w:w="38" w:type="dxa"/>
        </w:tblCellMar>
        <w:tblLook w:val="04A0" w:firstRow="1" w:lastRow="0" w:firstColumn="1" w:lastColumn="0" w:noHBand="0" w:noVBand="1"/>
      </w:tblPr>
      <w:tblGrid>
        <w:gridCol w:w="27"/>
        <w:gridCol w:w="9277"/>
      </w:tblGrid>
      <w:tr w:rsidR="008E7AF1" w:rsidRPr="00044B8E" w14:paraId="5BB9FB21" w14:textId="77777777" w:rsidTr="004B3497">
        <w:trPr>
          <w:gridBefore w:val="1"/>
          <w:wBefore w:w="27" w:type="dxa"/>
          <w:trHeight w:val="364"/>
        </w:trPr>
        <w:tc>
          <w:tcPr>
            <w:tcW w:w="9277" w:type="dxa"/>
            <w:tcBorders>
              <w:top w:val="single" w:sz="2" w:space="0" w:color="000000"/>
              <w:left w:val="single" w:sz="2" w:space="0" w:color="000000"/>
              <w:bottom w:val="single" w:sz="2" w:space="0" w:color="000000"/>
              <w:right w:val="single" w:sz="2" w:space="0" w:color="000000"/>
            </w:tcBorders>
          </w:tcPr>
          <w:p w14:paraId="3E44428D" w14:textId="77777777" w:rsidR="008E7AF1" w:rsidRPr="00044B8E" w:rsidRDefault="002445F1">
            <w:pPr>
              <w:spacing w:after="0" w:line="259" w:lineRule="auto"/>
              <w:ind w:left="0" w:right="91"/>
              <w:jc w:val="center"/>
              <w:rPr>
                <w:b/>
                <w:bCs/>
              </w:rPr>
            </w:pPr>
            <w:r w:rsidRPr="00044B8E">
              <w:rPr>
                <w:b/>
                <w:bCs/>
                <w:sz w:val="28"/>
              </w:rPr>
              <w:t>APPLICANT</w:t>
            </w:r>
          </w:p>
        </w:tc>
      </w:tr>
      <w:tr w:rsidR="008E7AF1" w:rsidRPr="000D2D64" w14:paraId="2FFA4795" w14:textId="77777777" w:rsidTr="004B3497">
        <w:trPr>
          <w:gridBefore w:val="1"/>
          <w:wBefore w:w="27" w:type="dxa"/>
          <w:trHeight w:val="372"/>
        </w:trPr>
        <w:tc>
          <w:tcPr>
            <w:tcW w:w="9277" w:type="dxa"/>
            <w:tcBorders>
              <w:top w:val="single" w:sz="2" w:space="0" w:color="000000"/>
              <w:left w:val="single" w:sz="2" w:space="0" w:color="000000"/>
              <w:bottom w:val="single" w:sz="2" w:space="0" w:color="000000"/>
              <w:right w:val="single" w:sz="2" w:space="0" w:color="000000"/>
            </w:tcBorders>
          </w:tcPr>
          <w:p w14:paraId="08E40E03" w14:textId="77777777" w:rsidR="008E7AF1" w:rsidRPr="000D2D64" w:rsidRDefault="002445F1">
            <w:pPr>
              <w:spacing w:after="0" w:line="259" w:lineRule="auto"/>
              <w:ind w:left="0"/>
              <w:jc w:val="left"/>
              <w:rPr>
                <w:szCs w:val="24"/>
              </w:rPr>
            </w:pPr>
            <w:r w:rsidRPr="000D2D64">
              <w:rPr>
                <w:szCs w:val="24"/>
              </w:rPr>
              <w:t>Owner's Name (for the Manufactured Home):</w:t>
            </w:r>
          </w:p>
        </w:tc>
      </w:tr>
      <w:tr w:rsidR="008E7AF1" w:rsidRPr="000D2D64" w14:paraId="17A2F5A7" w14:textId="77777777" w:rsidTr="004B3497">
        <w:trPr>
          <w:gridBefore w:val="1"/>
          <w:wBefore w:w="27" w:type="dxa"/>
          <w:trHeight w:val="370"/>
        </w:trPr>
        <w:tc>
          <w:tcPr>
            <w:tcW w:w="9277" w:type="dxa"/>
            <w:tcBorders>
              <w:top w:val="single" w:sz="2" w:space="0" w:color="000000"/>
              <w:left w:val="single" w:sz="2" w:space="0" w:color="000000"/>
              <w:bottom w:val="single" w:sz="2" w:space="0" w:color="000000"/>
              <w:right w:val="single" w:sz="2" w:space="0" w:color="000000"/>
            </w:tcBorders>
          </w:tcPr>
          <w:p w14:paraId="2F98E557" w14:textId="77777777" w:rsidR="008E7AF1" w:rsidRPr="000D2D64" w:rsidRDefault="002445F1">
            <w:pPr>
              <w:spacing w:after="0" w:line="259" w:lineRule="auto"/>
              <w:ind w:left="0"/>
              <w:jc w:val="left"/>
              <w:rPr>
                <w:szCs w:val="24"/>
              </w:rPr>
            </w:pPr>
            <w:r w:rsidRPr="000D2D64">
              <w:rPr>
                <w:szCs w:val="24"/>
              </w:rPr>
              <w:t>Current Address:</w:t>
            </w:r>
          </w:p>
        </w:tc>
      </w:tr>
      <w:tr w:rsidR="008E7AF1" w:rsidRPr="000D2D64" w14:paraId="3AF9C352" w14:textId="77777777" w:rsidTr="004B3497">
        <w:trPr>
          <w:gridBefore w:val="1"/>
          <w:wBefore w:w="27" w:type="dxa"/>
          <w:trHeight w:val="375"/>
        </w:trPr>
        <w:tc>
          <w:tcPr>
            <w:tcW w:w="9277" w:type="dxa"/>
            <w:tcBorders>
              <w:top w:val="single" w:sz="2" w:space="0" w:color="000000"/>
              <w:left w:val="single" w:sz="2" w:space="0" w:color="000000"/>
              <w:bottom w:val="single" w:sz="2" w:space="0" w:color="000000"/>
              <w:right w:val="single" w:sz="2" w:space="0" w:color="000000"/>
            </w:tcBorders>
          </w:tcPr>
          <w:p w14:paraId="61B6C03D" w14:textId="77777777" w:rsidR="008E7AF1" w:rsidRPr="000D2D64" w:rsidRDefault="002445F1">
            <w:pPr>
              <w:spacing w:after="0" w:line="259" w:lineRule="auto"/>
              <w:ind w:left="0"/>
              <w:jc w:val="left"/>
              <w:rPr>
                <w:szCs w:val="24"/>
              </w:rPr>
            </w:pPr>
            <w:r w:rsidRPr="000D2D64">
              <w:rPr>
                <w:szCs w:val="24"/>
              </w:rPr>
              <w:t>City/State/Zip:</w:t>
            </w:r>
          </w:p>
        </w:tc>
      </w:tr>
      <w:tr w:rsidR="008E7AF1" w:rsidRPr="000D2D64" w14:paraId="5CB8191C" w14:textId="77777777" w:rsidTr="004B3497">
        <w:trPr>
          <w:gridBefore w:val="1"/>
          <w:wBefore w:w="27" w:type="dxa"/>
          <w:trHeight w:val="366"/>
        </w:trPr>
        <w:tc>
          <w:tcPr>
            <w:tcW w:w="9277" w:type="dxa"/>
            <w:tcBorders>
              <w:top w:val="single" w:sz="2" w:space="0" w:color="000000"/>
              <w:left w:val="single" w:sz="2" w:space="0" w:color="000000"/>
              <w:bottom w:val="single" w:sz="2" w:space="0" w:color="000000"/>
              <w:right w:val="single" w:sz="2" w:space="0" w:color="000000"/>
            </w:tcBorders>
          </w:tcPr>
          <w:p w14:paraId="1AC6EE7E" w14:textId="77777777" w:rsidR="008E7AF1" w:rsidRPr="000D2D64" w:rsidRDefault="002445F1">
            <w:pPr>
              <w:spacing w:after="0" w:line="259" w:lineRule="auto"/>
              <w:ind w:left="10"/>
              <w:jc w:val="left"/>
              <w:rPr>
                <w:szCs w:val="24"/>
              </w:rPr>
            </w:pPr>
            <w:r w:rsidRPr="000D2D64">
              <w:rPr>
                <w:szCs w:val="24"/>
              </w:rPr>
              <w:t>Phone No..</w:t>
            </w:r>
          </w:p>
        </w:tc>
      </w:tr>
      <w:tr w:rsidR="008E7AF1" w:rsidRPr="000D2D64" w14:paraId="584627E5" w14:textId="77777777" w:rsidTr="004B3497">
        <w:trPr>
          <w:gridBefore w:val="1"/>
          <w:wBefore w:w="27" w:type="dxa"/>
          <w:trHeight w:val="375"/>
        </w:trPr>
        <w:tc>
          <w:tcPr>
            <w:tcW w:w="9277" w:type="dxa"/>
            <w:tcBorders>
              <w:top w:val="single" w:sz="2" w:space="0" w:color="000000"/>
              <w:left w:val="single" w:sz="2" w:space="0" w:color="000000"/>
              <w:bottom w:val="single" w:sz="2" w:space="0" w:color="000000"/>
              <w:right w:val="single" w:sz="2" w:space="0" w:color="000000"/>
            </w:tcBorders>
          </w:tcPr>
          <w:p w14:paraId="1DA83000" w14:textId="77777777" w:rsidR="008E7AF1" w:rsidRPr="000D2D64" w:rsidRDefault="008E7AF1">
            <w:pPr>
              <w:spacing w:after="160" w:line="259" w:lineRule="auto"/>
              <w:ind w:left="0"/>
              <w:jc w:val="left"/>
              <w:rPr>
                <w:szCs w:val="24"/>
              </w:rPr>
            </w:pPr>
          </w:p>
        </w:tc>
      </w:tr>
      <w:tr w:rsidR="008E7AF1" w:rsidRPr="000D2D64" w14:paraId="3157E137" w14:textId="77777777" w:rsidTr="004B3497">
        <w:trPr>
          <w:gridBefore w:val="1"/>
          <w:wBefore w:w="27" w:type="dxa"/>
          <w:trHeight w:val="369"/>
        </w:trPr>
        <w:tc>
          <w:tcPr>
            <w:tcW w:w="9277" w:type="dxa"/>
            <w:tcBorders>
              <w:top w:val="single" w:sz="2" w:space="0" w:color="000000"/>
              <w:left w:val="single" w:sz="2" w:space="0" w:color="000000"/>
              <w:bottom w:val="single" w:sz="2" w:space="0" w:color="000000"/>
              <w:right w:val="single" w:sz="2" w:space="0" w:color="000000"/>
            </w:tcBorders>
          </w:tcPr>
          <w:p w14:paraId="1675695D" w14:textId="77777777" w:rsidR="008E7AF1" w:rsidRPr="000D2D64" w:rsidRDefault="002445F1">
            <w:pPr>
              <w:spacing w:after="0" w:line="259" w:lineRule="auto"/>
              <w:ind w:left="0"/>
              <w:jc w:val="left"/>
              <w:rPr>
                <w:szCs w:val="24"/>
              </w:rPr>
            </w:pPr>
            <w:r w:rsidRPr="000D2D64">
              <w:rPr>
                <w:szCs w:val="24"/>
              </w:rPr>
              <w:t>Owner of Land (if not the same as owner of Manufactured Home):</w:t>
            </w:r>
          </w:p>
        </w:tc>
      </w:tr>
      <w:tr w:rsidR="008E7AF1" w:rsidRPr="000D2D64" w14:paraId="0D2EFE13" w14:textId="77777777" w:rsidTr="004B3497">
        <w:trPr>
          <w:gridBefore w:val="1"/>
          <w:wBefore w:w="27" w:type="dxa"/>
          <w:trHeight w:val="366"/>
        </w:trPr>
        <w:tc>
          <w:tcPr>
            <w:tcW w:w="9277" w:type="dxa"/>
            <w:tcBorders>
              <w:top w:val="single" w:sz="2" w:space="0" w:color="000000"/>
              <w:left w:val="single" w:sz="2" w:space="0" w:color="000000"/>
              <w:bottom w:val="single" w:sz="2" w:space="0" w:color="000000"/>
              <w:right w:val="single" w:sz="2" w:space="0" w:color="000000"/>
            </w:tcBorders>
          </w:tcPr>
          <w:p w14:paraId="1367B8F3" w14:textId="77777777" w:rsidR="008E7AF1" w:rsidRPr="000D2D64" w:rsidRDefault="002445F1">
            <w:pPr>
              <w:spacing w:after="0" w:line="259" w:lineRule="auto"/>
              <w:ind w:left="0"/>
              <w:jc w:val="left"/>
              <w:rPr>
                <w:szCs w:val="24"/>
              </w:rPr>
            </w:pPr>
            <w:r w:rsidRPr="000D2D64">
              <w:rPr>
                <w:szCs w:val="24"/>
              </w:rPr>
              <w:t>Current Address:</w:t>
            </w:r>
          </w:p>
        </w:tc>
      </w:tr>
      <w:tr w:rsidR="008E7AF1" w:rsidRPr="000D2D64" w14:paraId="4BA9E846" w14:textId="77777777" w:rsidTr="004B3497">
        <w:trPr>
          <w:gridBefore w:val="1"/>
          <w:wBefore w:w="27" w:type="dxa"/>
          <w:trHeight w:val="375"/>
        </w:trPr>
        <w:tc>
          <w:tcPr>
            <w:tcW w:w="9277" w:type="dxa"/>
            <w:tcBorders>
              <w:top w:val="single" w:sz="2" w:space="0" w:color="000000"/>
              <w:left w:val="single" w:sz="2" w:space="0" w:color="000000"/>
              <w:bottom w:val="single" w:sz="2" w:space="0" w:color="000000"/>
              <w:right w:val="single" w:sz="2" w:space="0" w:color="000000"/>
            </w:tcBorders>
          </w:tcPr>
          <w:p w14:paraId="5ED5D06E" w14:textId="77777777" w:rsidR="008E7AF1" w:rsidRPr="000D2D64" w:rsidRDefault="002445F1">
            <w:pPr>
              <w:spacing w:after="0" w:line="259" w:lineRule="auto"/>
              <w:ind w:left="10"/>
              <w:jc w:val="left"/>
              <w:rPr>
                <w:szCs w:val="24"/>
              </w:rPr>
            </w:pPr>
            <w:r w:rsidRPr="000D2D64">
              <w:rPr>
                <w:szCs w:val="24"/>
              </w:rPr>
              <w:t>City/State/Zip:</w:t>
            </w:r>
          </w:p>
        </w:tc>
      </w:tr>
      <w:tr w:rsidR="008E7AF1" w:rsidRPr="000D2D64" w14:paraId="58E8FA39" w14:textId="77777777" w:rsidTr="004B3497">
        <w:trPr>
          <w:gridBefore w:val="1"/>
          <w:wBefore w:w="27" w:type="dxa"/>
          <w:trHeight w:val="375"/>
        </w:trPr>
        <w:tc>
          <w:tcPr>
            <w:tcW w:w="9277" w:type="dxa"/>
            <w:tcBorders>
              <w:top w:val="single" w:sz="2" w:space="0" w:color="000000"/>
              <w:left w:val="single" w:sz="2" w:space="0" w:color="000000"/>
              <w:bottom w:val="single" w:sz="2" w:space="0" w:color="000000"/>
              <w:right w:val="single" w:sz="2" w:space="0" w:color="000000"/>
            </w:tcBorders>
          </w:tcPr>
          <w:p w14:paraId="504096E0" w14:textId="77777777" w:rsidR="008E7AF1" w:rsidRPr="000D2D64" w:rsidRDefault="002445F1">
            <w:pPr>
              <w:spacing w:after="0" w:line="259" w:lineRule="auto"/>
              <w:ind w:left="10"/>
              <w:jc w:val="left"/>
              <w:rPr>
                <w:szCs w:val="24"/>
              </w:rPr>
            </w:pPr>
            <w:r w:rsidRPr="000D2D64">
              <w:rPr>
                <w:szCs w:val="24"/>
              </w:rPr>
              <w:t>Phone No.:</w:t>
            </w:r>
          </w:p>
        </w:tc>
      </w:tr>
      <w:tr w:rsidR="008E7AF1" w:rsidRPr="000D2D64" w14:paraId="745A293C" w14:textId="77777777" w:rsidTr="004B3497">
        <w:trPr>
          <w:gridBefore w:val="1"/>
          <w:wBefore w:w="27" w:type="dxa"/>
          <w:trHeight w:val="369"/>
        </w:trPr>
        <w:tc>
          <w:tcPr>
            <w:tcW w:w="9277" w:type="dxa"/>
            <w:tcBorders>
              <w:top w:val="single" w:sz="2" w:space="0" w:color="000000"/>
              <w:left w:val="single" w:sz="2" w:space="0" w:color="000000"/>
              <w:bottom w:val="single" w:sz="2" w:space="0" w:color="000000"/>
              <w:right w:val="single" w:sz="2" w:space="0" w:color="000000"/>
            </w:tcBorders>
          </w:tcPr>
          <w:p w14:paraId="7CD4374B" w14:textId="77777777" w:rsidR="008E7AF1" w:rsidRPr="000D2D64" w:rsidRDefault="002445F1">
            <w:pPr>
              <w:tabs>
                <w:tab w:val="center" w:pos="4548"/>
                <w:tab w:val="center" w:pos="6965"/>
              </w:tabs>
              <w:spacing w:after="0" w:line="259" w:lineRule="auto"/>
              <w:ind w:left="0"/>
              <w:jc w:val="left"/>
              <w:rPr>
                <w:sz w:val="28"/>
                <w:szCs w:val="28"/>
              </w:rPr>
            </w:pPr>
            <w:r w:rsidRPr="000D2D64">
              <w:rPr>
                <w:sz w:val="28"/>
                <w:szCs w:val="28"/>
              </w:rPr>
              <w:tab/>
            </w:r>
            <w:r w:rsidRPr="00044B8E">
              <w:rPr>
                <w:b/>
                <w:bCs/>
                <w:sz w:val="28"/>
                <w:szCs w:val="28"/>
              </w:rPr>
              <w:t>SITE INFORMATION</w:t>
            </w:r>
            <w:r w:rsidRPr="000D2D64">
              <w:rPr>
                <w:sz w:val="28"/>
                <w:szCs w:val="28"/>
              </w:rPr>
              <w:tab/>
            </w:r>
            <w:r w:rsidRPr="000D2D64">
              <w:rPr>
                <w:noProof/>
                <w:sz w:val="28"/>
                <w:szCs w:val="28"/>
              </w:rPr>
              <w:drawing>
                <wp:inline distT="0" distB="0" distL="0" distR="0" wp14:anchorId="0E01E890" wp14:editId="6C6EA017">
                  <wp:extent cx="45719" cy="45719"/>
                  <wp:effectExtent l="0" t="0" r="0" b="0"/>
                  <wp:docPr id="21979" name="Picture 21979"/>
                  <wp:cNvGraphicFramePr/>
                  <a:graphic xmlns:a="http://schemas.openxmlformats.org/drawingml/2006/main">
                    <a:graphicData uri="http://schemas.openxmlformats.org/drawingml/2006/picture">
                      <pic:pic xmlns:pic="http://schemas.openxmlformats.org/drawingml/2006/picture">
                        <pic:nvPicPr>
                          <pic:cNvPr id="21979" name="Picture 21979"/>
                          <pic:cNvPicPr/>
                        </pic:nvPicPr>
                        <pic:blipFill>
                          <a:blip r:embed="rId6"/>
                          <a:stretch>
                            <a:fillRect/>
                          </a:stretch>
                        </pic:blipFill>
                        <pic:spPr>
                          <a:xfrm flipV="1">
                            <a:off x="0" y="0"/>
                            <a:ext cx="64341" cy="64341"/>
                          </a:xfrm>
                          <a:prstGeom prst="rect">
                            <a:avLst/>
                          </a:prstGeom>
                        </pic:spPr>
                      </pic:pic>
                    </a:graphicData>
                  </a:graphic>
                </wp:inline>
              </w:drawing>
            </w:r>
          </w:p>
        </w:tc>
      </w:tr>
      <w:tr w:rsidR="008E7AF1" w:rsidRPr="000D2D64" w14:paraId="374ECE70" w14:textId="77777777" w:rsidTr="004B3497">
        <w:trPr>
          <w:gridBefore w:val="1"/>
          <w:wBefore w:w="27" w:type="dxa"/>
          <w:trHeight w:val="366"/>
        </w:trPr>
        <w:tc>
          <w:tcPr>
            <w:tcW w:w="9277" w:type="dxa"/>
            <w:tcBorders>
              <w:top w:val="single" w:sz="2" w:space="0" w:color="000000"/>
              <w:left w:val="single" w:sz="2" w:space="0" w:color="000000"/>
              <w:bottom w:val="single" w:sz="2" w:space="0" w:color="000000"/>
              <w:right w:val="single" w:sz="2" w:space="0" w:color="000000"/>
            </w:tcBorders>
          </w:tcPr>
          <w:p w14:paraId="41ECDFB4" w14:textId="77777777" w:rsidR="008E7AF1" w:rsidRPr="000D2D64" w:rsidRDefault="002445F1">
            <w:pPr>
              <w:spacing w:after="0" w:line="259" w:lineRule="auto"/>
              <w:ind w:left="0"/>
              <w:jc w:val="left"/>
              <w:rPr>
                <w:szCs w:val="24"/>
              </w:rPr>
            </w:pPr>
            <w:r w:rsidRPr="000D2D64">
              <w:rPr>
                <w:szCs w:val="24"/>
              </w:rPr>
              <w:t>Site Address:</w:t>
            </w:r>
          </w:p>
        </w:tc>
      </w:tr>
      <w:tr w:rsidR="008E7AF1" w:rsidRPr="000D2D64" w14:paraId="01B5EDAB" w14:textId="77777777" w:rsidTr="004B3497">
        <w:trPr>
          <w:gridBefore w:val="1"/>
          <w:wBefore w:w="27" w:type="dxa"/>
          <w:trHeight w:val="1277"/>
        </w:trPr>
        <w:tc>
          <w:tcPr>
            <w:tcW w:w="9277" w:type="dxa"/>
            <w:tcBorders>
              <w:top w:val="single" w:sz="2" w:space="0" w:color="000000"/>
              <w:left w:val="single" w:sz="2" w:space="0" w:color="000000"/>
              <w:bottom w:val="single" w:sz="2" w:space="0" w:color="000000"/>
              <w:right w:val="single" w:sz="2" w:space="0" w:color="000000"/>
            </w:tcBorders>
          </w:tcPr>
          <w:p w14:paraId="6552748E" w14:textId="77777777" w:rsidR="008E7AF1" w:rsidRPr="000D2D64" w:rsidRDefault="002445F1">
            <w:pPr>
              <w:spacing w:after="183" w:line="259" w:lineRule="auto"/>
              <w:ind w:left="10"/>
              <w:jc w:val="left"/>
              <w:rPr>
                <w:szCs w:val="24"/>
              </w:rPr>
            </w:pPr>
            <w:r w:rsidRPr="000D2D64">
              <w:rPr>
                <w:szCs w:val="24"/>
              </w:rPr>
              <w:t>List Existing Structures on the Property:</w:t>
            </w:r>
          </w:p>
          <w:p w14:paraId="274E4B92" w14:textId="20EE115C" w:rsidR="008E7AF1" w:rsidRPr="000D2D64" w:rsidRDefault="002445F1">
            <w:pPr>
              <w:spacing w:after="0" w:line="259" w:lineRule="auto"/>
              <w:ind w:left="0" w:firstLine="10"/>
              <w:jc w:val="left"/>
              <w:rPr>
                <w:szCs w:val="24"/>
              </w:rPr>
            </w:pPr>
            <w:r w:rsidRPr="000D2D64">
              <w:rPr>
                <w:szCs w:val="24"/>
              </w:rPr>
              <w:t>(On back of this form, draw in your lot showing street, alley and avenue, if applicable, along with location of manufactured home and any other structures located on the lot)</w:t>
            </w:r>
            <w:r w:rsidR="009F3C40">
              <w:rPr>
                <w:szCs w:val="24"/>
              </w:rPr>
              <w:t>.</w:t>
            </w:r>
          </w:p>
        </w:tc>
      </w:tr>
      <w:tr w:rsidR="008E7AF1" w:rsidRPr="000D2D64" w14:paraId="243A6F5C" w14:textId="77777777" w:rsidTr="004B3497">
        <w:trPr>
          <w:gridBefore w:val="1"/>
          <w:wBefore w:w="27" w:type="dxa"/>
          <w:trHeight w:val="373"/>
        </w:trPr>
        <w:tc>
          <w:tcPr>
            <w:tcW w:w="9277" w:type="dxa"/>
            <w:tcBorders>
              <w:top w:val="single" w:sz="2" w:space="0" w:color="000000"/>
              <w:left w:val="single" w:sz="2" w:space="0" w:color="000000"/>
              <w:bottom w:val="single" w:sz="2" w:space="0" w:color="000000"/>
              <w:right w:val="single" w:sz="2" w:space="0" w:color="000000"/>
            </w:tcBorders>
          </w:tcPr>
          <w:p w14:paraId="3B6B737E" w14:textId="77777777" w:rsidR="008E7AF1" w:rsidRPr="00044B8E" w:rsidRDefault="002445F1">
            <w:pPr>
              <w:tabs>
                <w:tab w:val="center" w:pos="4555"/>
                <w:tab w:val="right" w:pos="9182"/>
              </w:tabs>
              <w:spacing w:after="0" w:line="259" w:lineRule="auto"/>
              <w:ind w:left="0"/>
              <w:jc w:val="left"/>
              <w:rPr>
                <w:b/>
                <w:bCs/>
                <w:szCs w:val="24"/>
              </w:rPr>
            </w:pPr>
            <w:r w:rsidRPr="00044B8E">
              <w:rPr>
                <w:b/>
                <w:bCs/>
                <w:szCs w:val="24"/>
              </w:rPr>
              <w:tab/>
            </w:r>
            <w:r w:rsidRPr="00044B8E">
              <w:rPr>
                <w:b/>
                <w:bCs/>
                <w:sz w:val="28"/>
                <w:szCs w:val="28"/>
              </w:rPr>
              <w:t>MANUFACTURED HOME INFORMATION</w:t>
            </w:r>
            <w:r w:rsidRPr="00044B8E">
              <w:rPr>
                <w:b/>
                <w:bCs/>
                <w:szCs w:val="24"/>
              </w:rPr>
              <w:tab/>
            </w:r>
            <w:r w:rsidRPr="00044B8E">
              <w:rPr>
                <w:b/>
                <w:bCs/>
                <w:noProof/>
                <w:szCs w:val="24"/>
              </w:rPr>
              <w:drawing>
                <wp:inline distT="0" distB="0" distL="0" distR="0" wp14:anchorId="0B189F45" wp14:editId="2364CE24">
                  <wp:extent cx="45719" cy="45719"/>
                  <wp:effectExtent l="0" t="0" r="0" b="0"/>
                  <wp:docPr id="22127" name="Picture 22127"/>
                  <wp:cNvGraphicFramePr/>
                  <a:graphic xmlns:a="http://schemas.openxmlformats.org/drawingml/2006/main">
                    <a:graphicData uri="http://schemas.openxmlformats.org/drawingml/2006/picture">
                      <pic:pic xmlns:pic="http://schemas.openxmlformats.org/drawingml/2006/picture">
                        <pic:nvPicPr>
                          <pic:cNvPr id="22127" name="Picture 22127"/>
                          <pic:cNvPicPr/>
                        </pic:nvPicPr>
                        <pic:blipFill>
                          <a:blip r:embed="rId7"/>
                          <a:stretch>
                            <a:fillRect/>
                          </a:stretch>
                        </pic:blipFill>
                        <pic:spPr>
                          <a:xfrm flipV="1">
                            <a:off x="0" y="0"/>
                            <a:ext cx="52705" cy="52705"/>
                          </a:xfrm>
                          <a:prstGeom prst="rect">
                            <a:avLst/>
                          </a:prstGeom>
                        </pic:spPr>
                      </pic:pic>
                    </a:graphicData>
                  </a:graphic>
                </wp:inline>
              </w:drawing>
            </w:r>
          </w:p>
        </w:tc>
      </w:tr>
      <w:tr w:rsidR="008E7AF1" w:rsidRPr="000D2D64" w14:paraId="4D182D8A" w14:textId="77777777" w:rsidTr="004B3497">
        <w:trPr>
          <w:gridBefore w:val="1"/>
          <w:wBefore w:w="27" w:type="dxa"/>
          <w:trHeight w:val="367"/>
        </w:trPr>
        <w:tc>
          <w:tcPr>
            <w:tcW w:w="9277" w:type="dxa"/>
            <w:tcBorders>
              <w:top w:val="single" w:sz="2" w:space="0" w:color="000000"/>
              <w:left w:val="single" w:sz="2" w:space="0" w:color="000000"/>
              <w:bottom w:val="single" w:sz="2" w:space="0" w:color="000000"/>
              <w:right w:val="single" w:sz="2" w:space="0" w:color="000000"/>
            </w:tcBorders>
          </w:tcPr>
          <w:p w14:paraId="70CEEAF2" w14:textId="0C89BD7D" w:rsidR="008E7AF1" w:rsidRPr="000D2D64" w:rsidRDefault="000D2D64">
            <w:pPr>
              <w:spacing w:after="0" w:line="259" w:lineRule="auto"/>
              <w:ind w:left="14"/>
              <w:jc w:val="left"/>
              <w:rPr>
                <w:szCs w:val="24"/>
              </w:rPr>
            </w:pPr>
            <w:r w:rsidRPr="000D2D64">
              <w:rPr>
                <w:szCs w:val="24"/>
              </w:rPr>
              <w:t>New:</w:t>
            </w:r>
          </w:p>
        </w:tc>
      </w:tr>
      <w:tr w:rsidR="008E7AF1" w:rsidRPr="000D2D64" w14:paraId="65D4F429" w14:textId="77777777" w:rsidTr="004B3497">
        <w:trPr>
          <w:gridBefore w:val="1"/>
          <w:wBefore w:w="27" w:type="dxa"/>
          <w:trHeight w:val="375"/>
        </w:trPr>
        <w:tc>
          <w:tcPr>
            <w:tcW w:w="9277" w:type="dxa"/>
            <w:tcBorders>
              <w:top w:val="single" w:sz="2" w:space="0" w:color="000000"/>
              <w:left w:val="single" w:sz="2" w:space="0" w:color="000000"/>
              <w:bottom w:val="single" w:sz="2" w:space="0" w:color="000000"/>
              <w:right w:val="single" w:sz="2" w:space="0" w:color="000000"/>
            </w:tcBorders>
          </w:tcPr>
          <w:p w14:paraId="3397E911" w14:textId="17C82E9E" w:rsidR="008E7AF1" w:rsidRPr="000D2D64" w:rsidRDefault="000D2D64">
            <w:pPr>
              <w:spacing w:after="0" w:line="259" w:lineRule="auto"/>
              <w:ind w:left="14"/>
              <w:jc w:val="left"/>
              <w:rPr>
                <w:szCs w:val="24"/>
              </w:rPr>
            </w:pPr>
            <w:r w:rsidRPr="000D2D64">
              <w:rPr>
                <w:szCs w:val="24"/>
              </w:rPr>
              <w:t>Used:</w:t>
            </w:r>
          </w:p>
        </w:tc>
      </w:tr>
      <w:tr w:rsidR="008E7AF1" w:rsidRPr="000D2D64" w14:paraId="7D53FE5C" w14:textId="77777777" w:rsidTr="004B3497">
        <w:trPr>
          <w:gridBefore w:val="1"/>
          <w:wBefore w:w="27" w:type="dxa"/>
          <w:trHeight w:val="369"/>
        </w:trPr>
        <w:tc>
          <w:tcPr>
            <w:tcW w:w="9277" w:type="dxa"/>
            <w:tcBorders>
              <w:top w:val="single" w:sz="2" w:space="0" w:color="000000"/>
              <w:left w:val="single" w:sz="2" w:space="0" w:color="000000"/>
              <w:bottom w:val="single" w:sz="2" w:space="0" w:color="000000"/>
              <w:right w:val="single" w:sz="2" w:space="0" w:color="000000"/>
            </w:tcBorders>
          </w:tcPr>
          <w:p w14:paraId="35A7B192" w14:textId="3106E3E3" w:rsidR="008E7AF1" w:rsidRPr="000D2D64" w:rsidRDefault="000D2D64">
            <w:pPr>
              <w:spacing w:after="0" w:line="259" w:lineRule="auto"/>
              <w:ind w:left="14"/>
              <w:jc w:val="left"/>
              <w:rPr>
                <w:szCs w:val="24"/>
              </w:rPr>
            </w:pPr>
            <w:r w:rsidRPr="000D2D64">
              <w:rPr>
                <w:szCs w:val="24"/>
              </w:rPr>
              <w:t>Single:</w:t>
            </w:r>
          </w:p>
        </w:tc>
      </w:tr>
      <w:tr w:rsidR="008E7AF1" w:rsidRPr="000D2D64" w14:paraId="5790517E" w14:textId="77777777" w:rsidTr="004B3497">
        <w:trPr>
          <w:gridBefore w:val="1"/>
          <w:wBefore w:w="27" w:type="dxa"/>
          <w:trHeight w:val="375"/>
        </w:trPr>
        <w:tc>
          <w:tcPr>
            <w:tcW w:w="9277" w:type="dxa"/>
            <w:tcBorders>
              <w:top w:val="single" w:sz="2" w:space="0" w:color="000000"/>
              <w:left w:val="single" w:sz="2" w:space="0" w:color="000000"/>
              <w:bottom w:val="single" w:sz="2" w:space="0" w:color="000000"/>
              <w:right w:val="single" w:sz="2" w:space="0" w:color="000000"/>
            </w:tcBorders>
          </w:tcPr>
          <w:p w14:paraId="1A5204D6" w14:textId="4765CCC8" w:rsidR="008E7AF1" w:rsidRPr="000D2D64" w:rsidRDefault="000D2D64">
            <w:pPr>
              <w:spacing w:after="0" w:line="259" w:lineRule="auto"/>
              <w:ind w:left="10"/>
              <w:jc w:val="left"/>
              <w:rPr>
                <w:szCs w:val="24"/>
              </w:rPr>
            </w:pPr>
            <w:r w:rsidRPr="000D2D64">
              <w:rPr>
                <w:szCs w:val="24"/>
              </w:rPr>
              <w:t>Double:</w:t>
            </w:r>
          </w:p>
        </w:tc>
      </w:tr>
      <w:tr w:rsidR="008E7AF1" w:rsidRPr="000D2D64" w14:paraId="6A35D66A" w14:textId="77777777" w:rsidTr="004B3497">
        <w:trPr>
          <w:gridBefore w:val="1"/>
          <w:wBefore w:w="27" w:type="dxa"/>
          <w:trHeight w:val="366"/>
        </w:trPr>
        <w:tc>
          <w:tcPr>
            <w:tcW w:w="9277" w:type="dxa"/>
            <w:tcBorders>
              <w:top w:val="single" w:sz="2" w:space="0" w:color="000000"/>
              <w:left w:val="single" w:sz="2" w:space="0" w:color="000000"/>
              <w:bottom w:val="single" w:sz="2" w:space="0" w:color="000000"/>
              <w:right w:val="single" w:sz="2" w:space="0" w:color="000000"/>
            </w:tcBorders>
          </w:tcPr>
          <w:p w14:paraId="5693411D" w14:textId="77777777" w:rsidR="008E7AF1" w:rsidRPr="000D2D64" w:rsidRDefault="002445F1">
            <w:pPr>
              <w:spacing w:after="0" w:line="259" w:lineRule="auto"/>
              <w:ind w:left="14"/>
              <w:jc w:val="left"/>
              <w:rPr>
                <w:szCs w:val="24"/>
              </w:rPr>
            </w:pPr>
            <w:r w:rsidRPr="000D2D64">
              <w:rPr>
                <w:szCs w:val="24"/>
              </w:rPr>
              <w:t>Serial No.: (UL/HUD)</w:t>
            </w:r>
          </w:p>
        </w:tc>
      </w:tr>
      <w:tr w:rsidR="008E7AF1" w:rsidRPr="000D2D64" w14:paraId="0AA920FA" w14:textId="77777777" w:rsidTr="004B3497">
        <w:trPr>
          <w:gridBefore w:val="1"/>
          <w:wBefore w:w="27" w:type="dxa"/>
          <w:trHeight w:val="375"/>
        </w:trPr>
        <w:tc>
          <w:tcPr>
            <w:tcW w:w="9277" w:type="dxa"/>
            <w:tcBorders>
              <w:top w:val="single" w:sz="2" w:space="0" w:color="000000"/>
              <w:left w:val="single" w:sz="2" w:space="0" w:color="000000"/>
              <w:bottom w:val="single" w:sz="2" w:space="0" w:color="000000"/>
              <w:right w:val="single" w:sz="2" w:space="0" w:color="000000"/>
            </w:tcBorders>
          </w:tcPr>
          <w:p w14:paraId="2E6F9B64" w14:textId="77777777" w:rsidR="008E7AF1" w:rsidRPr="000D2D64" w:rsidRDefault="002445F1">
            <w:pPr>
              <w:spacing w:after="0" w:line="259" w:lineRule="auto"/>
              <w:ind w:left="14"/>
              <w:jc w:val="left"/>
              <w:rPr>
                <w:szCs w:val="24"/>
              </w:rPr>
            </w:pPr>
            <w:r w:rsidRPr="000D2D64">
              <w:rPr>
                <w:szCs w:val="24"/>
              </w:rPr>
              <w:t>Make:</w:t>
            </w:r>
          </w:p>
        </w:tc>
      </w:tr>
      <w:tr w:rsidR="008E7AF1" w:rsidRPr="000D2D64" w14:paraId="07C150C3" w14:textId="77777777" w:rsidTr="004B3497">
        <w:trPr>
          <w:gridBefore w:val="1"/>
          <w:wBefore w:w="27" w:type="dxa"/>
          <w:trHeight w:val="369"/>
        </w:trPr>
        <w:tc>
          <w:tcPr>
            <w:tcW w:w="9277" w:type="dxa"/>
            <w:tcBorders>
              <w:top w:val="single" w:sz="2" w:space="0" w:color="000000"/>
              <w:left w:val="single" w:sz="2" w:space="0" w:color="000000"/>
              <w:bottom w:val="single" w:sz="2" w:space="0" w:color="000000"/>
              <w:right w:val="single" w:sz="2" w:space="0" w:color="000000"/>
            </w:tcBorders>
          </w:tcPr>
          <w:p w14:paraId="1562BB8A" w14:textId="77777777" w:rsidR="008E7AF1" w:rsidRPr="000D2D64" w:rsidRDefault="002445F1">
            <w:pPr>
              <w:spacing w:after="0" w:line="259" w:lineRule="auto"/>
              <w:ind w:left="10"/>
              <w:jc w:val="left"/>
              <w:rPr>
                <w:szCs w:val="24"/>
              </w:rPr>
            </w:pPr>
            <w:r w:rsidRPr="000D2D64">
              <w:rPr>
                <w:szCs w:val="24"/>
              </w:rPr>
              <w:t>Year:</w:t>
            </w:r>
          </w:p>
        </w:tc>
      </w:tr>
      <w:tr w:rsidR="008E7AF1" w:rsidRPr="000D2D64" w14:paraId="3210D724" w14:textId="77777777" w:rsidTr="004B3497">
        <w:trPr>
          <w:gridBefore w:val="1"/>
          <w:wBefore w:w="27" w:type="dxa"/>
          <w:trHeight w:val="375"/>
        </w:trPr>
        <w:tc>
          <w:tcPr>
            <w:tcW w:w="9277" w:type="dxa"/>
            <w:tcBorders>
              <w:top w:val="single" w:sz="2" w:space="0" w:color="000000"/>
              <w:left w:val="single" w:sz="2" w:space="0" w:color="000000"/>
              <w:bottom w:val="single" w:sz="2" w:space="0" w:color="000000"/>
              <w:right w:val="single" w:sz="2" w:space="0" w:color="000000"/>
            </w:tcBorders>
          </w:tcPr>
          <w:p w14:paraId="1E440216" w14:textId="77777777" w:rsidR="008E7AF1" w:rsidRPr="000D2D64" w:rsidRDefault="002445F1">
            <w:pPr>
              <w:spacing w:after="0" w:line="259" w:lineRule="auto"/>
              <w:ind w:left="14"/>
              <w:jc w:val="left"/>
              <w:rPr>
                <w:szCs w:val="24"/>
              </w:rPr>
            </w:pPr>
            <w:r w:rsidRPr="000D2D64">
              <w:rPr>
                <w:szCs w:val="24"/>
              </w:rPr>
              <w:t>Size:</w:t>
            </w:r>
          </w:p>
        </w:tc>
      </w:tr>
      <w:tr w:rsidR="008E7AF1" w:rsidRPr="000D2D64" w14:paraId="4B5790CB" w14:textId="77777777" w:rsidTr="004B3497">
        <w:trPr>
          <w:gridBefore w:val="1"/>
          <w:wBefore w:w="27" w:type="dxa"/>
          <w:trHeight w:val="366"/>
        </w:trPr>
        <w:tc>
          <w:tcPr>
            <w:tcW w:w="9277" w:type="dxa"/>
            <w:tcBorders>
              <w:top w:val="single" w:sz="2" w:space="0" w:color="000000"/>
              <w:left w:val="single" w:sz="2" w:space="0" w:color="000000"/>
              <w:bottom w:val="single" w:sz="2" w:space="0" w:color="000000"/>
              <w:right w:val="single" w:sz="2" w:space="0" w:color="000000"/>
            </w:tcBorders>
          </w:tcPr>
          <w:p w14:paraId="4B1A4F0D" w14:textId="77777777" w:rsidR="008E7AF1" w:rsidRPr="000D2D64" w:rsidRDefault="002445F1">
            <w:pPr>
              <w:spacing w:after="0" w:line="259" w:lineRule="auto"/>
              <w:ind w:left="14"/>
              <w:jc w:val="left"/>
              <w:rPr>
                <w:szCs w:val="24"/>
              </w:rPr>
            </w:pPr>
            <w:r w:rsidRPr="000D2D64">
              <w:rPr>
                <w:szCs w:val="24"/>
              </w:rPr>
              <w:t>Color:</w:t>
            </w:r>
          </w:p>
        </w:tc>
      </w:tr>
      <w:tr w:rsidR="008E7AF1" w:rsidRPr="000D2D64" w14:paraId="266827CA" w14:textId="77777777" w:rsidTr="004B3497">
        <w:trPr>
          <w:gridBefore w:val="1"/>
          <w:wBefore w:w="27" w:type="dxa"/>
          <w:trHeight w:val="840"/>
        </w:trPr>
        <w:tc>
          <w:tcPr>
            <w:tcW w:w="9277" w:type="dxa"/>
            <w:tcBorders>
              <w:top w:val="single" w:sz="2" w:space="0" w:color="000000"/>
              <w:left w:val="single" w:sz="2" w:space="0" w:color="000000"/>
              <w:bottom w:val="single" w:sz="2" w:space="0" w:color="000000"/>
              <w:right w:val="single" w:sz="2" w:space="0" w:color="000000"/>
            </w:tcBorders>
          </w:tcPr>
          <w:p w14:paraId="795AAB3C" w14:textId="4F1D7F0E" w:rsidR="000D2D64" w:rsidRPr="000D2D64" w:rsidRDefault="002445F1" w:rsidP="000D08F3">
            <w:pPr>
              <w:spacing w:after="0" w:line="259" w:lineRule="auto"/>
              <w:ind w:left="10" w:firstLine="14"/>
              <w:rPr>
                <w:szCs w:val="24"/>
              </w:rPr>
            </w:pPr>
            <w:r w:rsidRPr="000D2D64">
              <w:rPr>
                <w:szCs w:val="24"/>
              </w:rPr>
              <w:t xml:space="preserve">Previous Address (Include City and State) where Home was located or Business from which it was </w:t>
            </w:r>
            <w:r w:rsidR="004B3497">
              <w:rPr>
                <w:szCs w:val="24"/>
              </w:rPr>
              <w:t>purchased</w:t>
            </w:r>
            <w:r w:rsidR="004B3497">
              <w:rPr>
                <w:b/>
                <w:bCs/>
                <w:noProof/>
                <w:sz w:val="28"/>
                <w:szCs w:val="28"/>
              </w:rPr>
              <w:t>:</w:t>
            </w:r>
          </w:p>
        </w:tc>
      </w:tr>
      <w:tr w:rsidR="008E7AF1" w:rsidRPr="000D2D64" w14:paraId="289EC59D" w14:textId="77777777" w:rsidTr="004B3497">
        <w:tblPrEx>
          <w:tblCellMar>
            <w:top w:w="0" w:type="dxa"/>
            <w:left w:w="14" w:type="dxa"/>
            <w:right w:w="39" w:type="dxa"/>
          </w:tblCellMar>
        </w:tblPrEx>
        <w:trPr>
          <w:trHeight w:val="374"/>
        </w:trPr>
        <w:tc>
          <w:tcPr>
            <w:tcW w:w="9304" w:type="dxa"/>
            <w:gridSpan w:val="2"/>
            <w:tcBorders>
              <w:top w:val="single" w:sz="2" w:space="0" w:color="000000"/>
              <w:left w:val="single" w:sz="2" w:space="0" w:color="000000"/>
              <w:bottom w:val="single" w:sz="2" w:space="0" w:color="000000"/>
              <w:right w:val="single" w:sz="2" w:space="0" w:color="000000"/>
            </w:tcBorders>
          </w:tcPr>
          <w:p w14:paraId="40200CFB" w14:textId="1A86FAF5" w:rsidR="008E7AF1" w:rsidRPr="000D2D64" w:rsidRDefault="002445F1">
            <w:pPr>
              <w:tabs>
                <w:tab w:val="center" w:pos="3858"/>
                <w:tab w:val="center" w:pos="6530"/>
              </w:tabs>
              <w:spacing w:after="0" w:line="259" w:lineRule="auto"/>
              <w:ind w:left="0"/>
              <w:jc w:val="left"/>
              <w:rPr>
                <w:szCs w:val="24"/>
              </w:rPr>
            </w:pPr>
            <w:r w:rsidRPr="000D2D64">
              <w:rPr>
                <w:noProof/>
                <w:szCs w:val="24"/>
              </w:rPr>
              <w:drawing>
                <wp:inline distT="0" distB="0" distL="0" distR="0" wp14:anchorId="60753908" wp14:editId="0C3FB150">
                  <wp:extent cx="95250" cy="45719"/>
                  <wp:effectExtent l="0" t="0" r="0" b="0"/>
                  <wp:docPr id="24486" name="Picture 24486"/>
                  <wp:cNvGraphicFramePr/>
                  <a:graphic xmlns:a="http://schemas.openxmlformats.org/drawingml/2006/main">
                    <a:graphicData uri="http://schemas.openxmlformats.org/drawingml/2006/picture">
                      <pic:pic xmlns:pic="http://schemas.openxmlformats.org/drawingml/2006/picture">
                        <pic:nvPicPr>
                          <pic:cNvPr id="24486" name="Picture 24486"/>
                          <pic:cNvPicPr/>
                        </pic:nvPicPr>
                        <pic:blipFill>
                          <a:blip r:embed="rId8"/>
                          <a:stretch>
                            <a:fillRect/>
                          </a:stretch>
                        </pic:blipFill>
                        <pic:spPr>
                          <a:xfrm flipH="1" flipV="1">
                            <a:off x="0" y="0"/>
                            <a:ext cx="109663" cy="52637"/>
                          </a:xfrm>
                          <a:prstGeom prst="rect">
                            <a:avLst/>
                          </a:prstGeom>
                        </pic:spPr>
                      </pic:pic>
                    </a:graphicData>
                  </a:graphic>
                </wp:inline>
              </w:drawing>
            </w:r>
            <w:r w:rsidRPr="000D2D64">
              <w:rPr>
                <w:szCs w:val="24"/>
              </w:rPr>
              <w:tab/>
            </w:r>
            <w:r w:rsidR="0063243F">
              <w:rPr>
                <w:szCs w:val="24"/>
              </w:rPr>
              <w:t xml:space="preserve">                     </w:t>
            </w:r>
            <w:r w:rsidRPr="00044B8E">
              <w:rPr>
                <w:b/>
                <w:bCs/>
                <w:sz w:val="28"/>
                <w:szCs w:val="28"/>
              </w:rPr>
              <w:t>ELECTRICAL</w:t>
            </w:r>
            <w:r w:rsidRPr="000D2D64">
              <w:rPr>
                <w:szCs w:val="24"/>
              </w:rPr>
              <w:tab/>
            </w:r>
            <w:r w:rsidRPr="000D2D64">
              <w:rPr>
                <w:noProof/>
                <w:szCs w:val="24"/>
              </w:rPr>
              <w:drawing>
                <wp:inline distT="0" distB="0" distL="0" distR="0" wp14:anchorId="749C0D66" wp14:editId="2674AEC6">
                  <wp:extent cx="57150" cy="99060"/>
                  <wp:effectExtent l="0" t="0" r="0" b="0"/>
                  <wp:docPr id="24485" name="Picture 24485"/>
                  <wp:cNvGraphicFramePr/>
                  <a:graphic xmlns:a="http://schemas.openxmlformats.org/drawingml/2006/main">
                    <a:graphicData uri="http://schemas.openxmlformats.org/drawingml/2006/picture">
                      <pic:pic xmlns:pic="http://schemas.openxmlformats.org/drawingml/2006/picture">
                        <pic:nvPicPr>
                          <pic:cNvPr id="24485" name="Picture 24485"/>
                          <pic:cNvPicPr/>
                        </pic:nvPicPr>
                        <pic:blipFill>
                          <a:blip r:embed="rId9"/>
                          <a:stretch>
                            <a:fillRect/>
                          </a:stretch>
                        </pic:blipFill>
                        <pic:spPr>
                          <a:xfrm flipH="1">
                            <a:off x="0" y="0"/>
                            <a:ext cx="58094" cy="100697"/>
                          </a:xfrm>
                          <a:prstGeom prst="rect">
                            <a:avLst/>
                          </a:prstGeom>
                        </pic:spPr>
                      </pic:pic>
                    </a:graphicData>
                  </a:graphic>
                </wp:inline>
              </w:drawing>
            </w:r>
          </w:p>
        </w:tc>
      </w:tr>
      <w:tr w:rsidR="008E7AF1" w:rsidRPr="000D2D64" w14:paraId="7091A027" w14:textId="77777777" w:rsidTr="004B3497">
        <w:tblPrEx>
          <w:tblCellMar>
            <w:top w:w="0" w:type="dxa"/>
            <w:left w:w="14" w:type="dxa"/>
            <w:right w:w="39" w:type="dxa"/>
          </w:tblCellMar>
        </w:tblPrEx>
        <w:trPr>
          <w:trHeight w:val="374"/>
        </w:trPr>
        <w:tc>
          <w:tcPr>
            <w:tcW w:w="9304" w:type="dxa"/>
            <w:gridSpan w:val="2"/>
            <w:tcBorders>
              <w:top w:val="single" w:sz="2" w:space="0" w:color="000000"/>
              <w:left w:val="single" w:sz="2" w:space="0" w:color="000000"/>
              <w:bottom w:val="single" w:sz="2" w:space="0" w:color="000000"/>
              <w:right w:val="single" w:sz="2" w:space="0" w:color="000000"/>
            </w:tcBorders>
          </w:tcPr>
          <w:p w14:paraId="6E0FD600" w14:textId="77777777" w:rsidR="008E7AF1" w:rsidRPr="000D2D64" w:rsidRDefault="002445F1">
            <w:pPr>
              <w:spacing w:after="0" w:line="259" w:lineRule="auto"/>
              <w:ind w:left="97"/>
              <w:jc w:val="left"/>
              <w:rPr>
                <w:szCs w:val="24"/>
              </w:rPr>
            </w:pPr>
            <w:r w:rsidRPr="000D2D64">
              <w:rPr>
                <w:szCs w:val="24"/>
              </w:rPr>
              <w:t>Electrical Contractor*:</w:t>
            </w:r>
          </w:p>
        </w:tc>
      </w:tr>
      <w:tr w:rsidR="008E7AF1" w:rsidRPr="000D2D64" w14:paraId="0235295E" w14:textId="77777777" w:rsidTr="004B3497">
        <w:tblPrEx>
          <w:tblCellMar>
            <w:top w:w="0" w:type="dxa"/>
            <w:left w:w="14" w:type="dxa"/>
            <w:right w:w="39" w:type="dxa"/>
          </w:tblCellMar>
        </w:tblPrEx>
        <w:trPr>
          <w:trHeight w:val="370"/>
        </w:trPr>
        <w:tc>
          <w:tcPr>
            <w:tcW w:w="9304" w:type="dxa"/>
            <w:gridSpan w:val="2"/>
            <w:tcBorders>
              <w:top w:val="single" w:sz="2" w:space="0" w:color="000000"/>
              <w:left w:val="single" w:sz="2" w:space="0" w:color="000000"/>
              <w:bottom w:val="single" w:sz="2" w:space="0" w:color="000000"/>
              <w:right w:val="single" w:sz="2" w:space="0" w:color="000000"/>
            </w:tcBorders>
          </w:tcPr>
          <w:p w14:paraId="1DB9F693" w14:textId="77777777" w:rsidR="008E7AF1" w:rsidRPr="000D2D64" w:rsidRDefault="002445F1">
            <w:pPr>
              <w:spacing w:after="0" w:line="259" w:lineRule="auto"/>
              <w:ind w:left="91"/>
              <w:jc w:val="left"/>
              <w:rPr>
                <w:szCs w:val="24"/>
              </w:rPr>
            </w:pPr>
            <w:r w:rsidRPr="000D2D64">
              <w:rPr>
                <w:szCs w:val="24"/>
              </w:rPr>
              <w:t>City/State/Zip</w:t>
            </w:r>
          </w:p>
        </w:tc>
      </w:tr>
      <w:tr w:rsidR="008E7AF1" w:rsidRPr="000D2D64" w14:paraId="7E45327B" w14:textId="77777777" w:rsidTr="004B3497">
        <w:tblPrEx>
          <w:tblCellMar>
            <w:top w:w="0" w:type="dxa"/>
            <w:left w:w="14" w:type="dxa"/>
            <w:right w:w="39" w:type="dxa"/>
          </w:tblCellMar>
        </w:tblPrEx>
        <w:trPr>
          <w:trHeight w:val="364"/>
        </w:trPr>
        <w:tc>
          <w:tcPr>
            <w:tcW w:w="9304" w:type="dxa"/>
            <w:gridSpan w:val="2"/>
            <w:tcBorders>
              <w:top w:val="single" w:sz="2" w:space="0" w:color="000000"/>
              <w:left w:val="single" w:sz="2" w:space="0" w:color="000000"/>
              <w:bottom w:val="single" w:sz="2" w:space="0" w:color="000000"/>
              <w:right w:val="single" w:sz="2" w:space="0" w:color="000000"/>
            </w:tcBorders>
          </w:tcPr>
          <w:p w14:paraId="4C80A4F5" w14:textId="77777777" w:rsidR="008E7AF1" w:rsidRPr="000D2D64" w:rsidRDefault="002445F1">
            <w:pPr>
              <w:spacing w:after="0" w:line="259" w:lineRule="auto"/>
              <w:ind w:left="97"/>
              <w:jc w:val="left"/>
              <w:rPr>
                <w:szCs w:val="24"/>
              </w:rPr>
            </w:pPr>
            <w:r w:rsidRPr="000D2D64">
              <w:rPr>
                <w:szCs w:val="24"/>
              </w:rPr>
              <w:t>License No.:</w:t>
            </w:r>
          </w:p>
        </w:tc>
      </w:tr>
      <w:tr w:rsidR="008E7AF1" w:rsidRPr="000D2D64" w14:paraId="24FBB2F1" w14:textId="77777777" w:rsidTr="004B3497">
        <w:tblPrEx>
          <w:tblCellMar>
            <w:top w:w="0" w:type="dxa"/>
            <w:left w:w="14" w:type="dxa"/>
            <w:right w:w="39" w:type="dxa"/>
          </w:tblCellMar>
        </w:tblPrEx>
        <w:trPr>
          <w:trHeight w:val="375"/>
        </w:trPr>
        <w:tc>
          <w:tcPr>
            <w:tcW w:w="9304" w:type="dxa"/>
            <w:gridSpan w:val="2"/>
            <w:tcBorders>
              <w:top w:val="single" w:sz="2" w:space="0" w:color="000000"/>
              <w:left w:val="single" w:sz="2" w:space="0" w:color="000000"/>
              <w:bottom w:val="single" w:sz="2" w:space="0" w:color="000000"/>
              <w:right w:val="single" w:sz="2" w:space="0" w:color="000000"/>
            </w:tcBorders>
          </w:tcPr>
          <w:p w14:paraId="3FAE839B" w14:textId="77777777" w:rsidR="008E7AF1" w:rsidRPr="000D2D64" w:rsidRDefault="002445F1">
            <w:pPr>
              <w:spacing w:after="0" w:line="259" w:lineRule="auto"/>
              <w:ind w:left="97"/>
              <w:jc w:val="left"/>
              <w:rPr>
                <w:szCs w:val="24"/>
              </w:rPr>
            </w:pPr>
            <w:r w:rsidRPr="000D2D64">
              <w:rPr>
                <w:szCs w:val="24"/>
              </w:rPr>
              <w:t>Phone No.:</w:t>
            </w:r>
          </w:p>
        </w:tc>
      </w:tr>
      <w:tr w:rsidR="008E7AF1" w:rsidRPr="000D2D64" w14:paraId="68BE0056" w14:textId="77777777" w:rsidTr="004B3497">
        <w:tblPrEx>
          <w:tblCellMar>
            <w:top w:w="0" w:type="dxa"/>
            <w:left w:w="14" w:type="dxa"/>
            <w:right w:w="39" w:type="dxa"/>
          </w:tblCellMar>
        </w:tblPrEx>
        <w:trPr>
          <w:trHeight w:val="364"/>
        </w:trPr>
        <w:tc>
          <w:tcPr>
            <w:tcW w:w="9304" w:type="dxa"/>
            <w:gridSpan w:val="2"/>
            <w:tcBorders>
              <w:top w:val="single" w:sz="2" w:space="0" w:color="000000"/>
              <w:left w:val="single" w:sz="2" w:space="0" w:color="000000"/>
              <w:bottom w:val="single" w:sz="2" w:space="0" w:color="000000"/>
              <w:right w:val="single" w:sz="2" w:space="0" w:color="000000"/>
            </w:tcBorders>
          </w:tcPr>
          <w:p w14:paraId="670C9506" w14:textId="77777777" w:rsidR="008E7AF1" w:rsidRPr="000D2D64" w:rsidRDefault="002445F1">
            <w:pPr>
              <w:tabs>
                <w:tab w:val="center" w:pos="4642"/>
              </w:tabs>
              <w:spacing w:after="0" w:line="259" w:lineRule="auto"/>
              <w:ind w:left="0"/>
              <w:jc w:val="left"/>
              <w:rPr>
                <w:szCs w:val="24"/>
              </w:rPr>
            </w:pPr>
            <w:r w:rsidRPr="000D2D64">
              <w:rPr>
                <w:noProof/>
                <w:szCs w:val="24"/>
              </w:rPr>
              <w:lastRenderedPageBreak/>
              <w:drawing>
                <wp:inline distT="0" distB="0" distL="0" distR="0" wp14:anchorId="1AF9D644" wp14:editId="4FA3D33C">
                  <wp:extent cx="45719" cy="45719"/>
                  <wp:effectExtent l="0" t="0" r="0" b="0"/>
                  <wp:docPr id="24042" name="Picture 24042"/>
                  <wp:cNvGraphicFramePr/>
                  <a:graphic xmlns:a="http://schemas.openxmlformats.org/drawingml/2006/main">
                    <a:graphicData uri="http://schemas.openxmlformats.org/drawingml/2006/picture">
                      <pic:pic xmlns:pic="http://schemas.openxmlformats.org/drawingml/2006/picture">
                        <pic:nvPicPr>
                          <pic:cNvPr id="24042" name="Picture 24042"/>
                          <pic:cNvPicPr/>
                        </pic:nvPicPr>
                        <pic:blipFill>
                          <a:blip r:embed="rId10"/>
                          <a:stretch>
                            <a:fillRect/>
                          </a:stretch>
                        </pic:blipFill>
                        <pic:spPr>
                          <a:xfrm flipH="1" flipV="1">
                            <a:off x="0" y="0"/>
                            <a:ext cx="55753" cy="55753"/>
                          </a:xfrm>
                          <a:prstGeom prst="rect">
                            <a:avLst/>
                          </a:prstGeom>
                        </pic:spPr>
                      </pic:pic>
                    </a:graphicData>
                  </a:graphic>
                </wp:inline>
              </w:drawing>
            </w:r>
            <w:r w:rsidRPr="000D2D64">
              <w:rPr>
                <w:szCs w:val="24"/>
              </w:rPr>
              <w:tab/>
            </w:r>
            <w:r w:rsidRPr="00044B8E">
              <w:rPr>
                <w:b/>
                <w:bCs/>
                <w:sz w:val="28"/>
                <w:szCs w:val="28"/>
              </w:rPr>
              <w:t>PLUMBING</w:t>
            </w:r>
          </w:p>
        </w:tc>
      </w:tr>
      <w:tr w:rsidR="008E7AF1" w:rsidRPr="000D2D64" w14:paraId="4CBED119" w14:textId="77777777" w:rsidTr="004B3497">
        <w:tblPrEx>
          <w:tblCellMar>
            <w:top w:w="0" w:type="dxa"/>
            <w:left w:w="14" w:type="dxa"/>
            <w:right w:w="39" w:type="dxa"/>
          </w:tblCellMar>
        </w:tblPrEx>
        <w:trPr>
          <w:trHeight w:val="370"/>
        </w:trPr>
        <w:tc>
          <w:tcPr>
            <w:tcW w:w="9304" w:type="dxa"/>
            <w:gridSpan w:val="2"/>
            <w:tcBorders>
              <w:top w:val="single" w:sz="2" w:space="0" w:color="000000"/>
              <w:left w:val="single" w:sz="2" w:space="0" w:color="000000"/>
              <w:bottom w:val="single" w:sz="2" w:space="0" w:color="000000"/>
              <w:right w:val="single" w:sz="2" w:space="0" w:color="000000"/>
            </w:tcBorders>
          </w:tcPr>
          <w:p w14:paraId="5C1FD86E" w14:textId="77777777" w:rsidR="008E7AF1" w:rsidRPr="000D2D64" w:rsidRDefault="002445F1">
            <w:pPr>
              <w:spacing w:after="0" w:line="259" w:lineRule="auto"/>
              <w:ind w:left="97"/>
              <w:jc w:val="left"/>
              <w:rPr>
                <w:szCs w:val="24"/>
              </w:rPr>
            </w:pPr>
            <w:r w:rsidRPr="000D2D64">
              <w:rPr>
                <w:szCs w:val="24"/>
              </w:rPr>
              <w:t>Plumbing Contractor*:</w:t>
            </w:r>
          </w:p>
        </w:tc>
      </w:tr>
      <w:tr w:rsidR="008E7AF1" w:rsidRPr="000D2D64" w14:paraId="76A1AF04" w14:textId="77777777" w:rsidTr="004B3497">
        <w:tblPrEx>
          <w:tblCellMar>
            <w:top w:w="0" w:type="dxa"/>
            <w:left w:w="14" w:type="dxa"/>
            <w:right w:w="39" w:type="dxa"/>
          </w:tblCellMar>
        </w:tblPrEx>
        <w:trPr>
          <w:trHeight w:val="373"/>
        </w:trPr>
        <w:tc>
          <w:tcPr>
            <w:tcW w:w="9304" w:type="dxa"/>
            <w:gridSpan w:val="2"/>
            <w:tcBorders>
              <w:top w:val="single" w:sz="2" w:space="0" w:color="000000"/>
              <w:left w:val="single" w:sz="2" w:space="0" w:color="000000"/>
              <w:bottom w:val="single" w:sz="2" w:space="0" w:color="000000"/>
              <w:right w:val="single" w:sz="2" w:space="0" w:color="000000"/>
            </w:tcBorders>
          </w:tcPr>
          <w:p w14:paraId="4F687D74" w14:textId="77777777" w:rsidR="008E7AF1" w:rsidRPr="000D2D64" w:rsidRDefault="002445F1">
            <w:pPr>
              <w:spacing w:after="0" w:line="259" w:lineRule="auto"/>
              <w:ind w:left="91"/>
              <w:jc w:val="left"/>
              <w:rPr>
                <w:szCs w:val="24"/>
              </w:rPr>
            </w:pPr>
            <w:r w:rsidRPr="000D2D64">
              <w:rPr>
                <w:szCs w:val="24"/>
              </w:rPr>
              <w:t>City/State/Zip</w:t>
            </w:r>
          </w:p>
        </w:tc>
      </w:tr>
      <w:tr w:rsidR="008E7AF1" w:rsidRPr="000D2D64" w14:paraId="08ACD24D" w14:textId="77777777" w:rsidTr="004B3497">
        <w:tblPrEx>
          <w:tblCellMar>
            <w:top w:w="0" w:type="dxa"/>
            <w:left w:w="14" w:type="dxa"/>
            <w:right w:w="39" w:type="dxa"/>
          </w:tblCellMar>
        </w:tblPrEx>
        <w:trPr>
          <w:trHeight w:val="376"/>
        </w:trPr>
        <w:tc>
          <w:tcPr>
            <w:tcW w:w="9304" w:type="dxa"/>
            <w:gridSpan w:val="2"/>
            <w:tcBorders>
              <w:top w:val="single" w:sz="2" w:space="0" w:color="000000"/>
              <w:left w:val="single" w:sz="2" w:space="0" w:color="000000"/>
              <w:bottom w:val="single" w:sz="2" w:space="0" w:color="000000"/>
              <w:right w:val="single" w:sz="2" w:space="0" w:color="000000"/>
            </w:tcBorders>
          </w:tcPr>
          <w:p w14:paraId="33C43187" w14:textId="77777777" w:rsidR="008E7AF1" w:rsidRPr="000D2D64" w:rsidRDefault="002445F1">
            <w:pPr>
              <w:spacing w:after="0" w:line="259" w:lineRule="auto"/>
              <w:ind w:left="97"/>
              <w:jc w:val="left"/>
              <w:rPr>
                <w:szCs w:val="24"/>
              </w:rPr>
            </w:pPr>
            <w:r w:rsidRPr="000D2D64">
              <w:rPr>
                <w:szCs w:val="24"/>
              </w:rPr>
              <w:t>License No..</w:t>
            </w:r>
          </w:p>
        </w:tc>
      </w:tr>
      <w:tr w:rsidR="008E7AF1" w:rsidRPr="000D2D64" w14:paraId="20BDB810" w14:textId="77777777" w:rsidTr="004B3497">
        <w:tblPrEx>
          <w:tblCellMar>
            <w:top w:w="0" w:type="dxa"/>
            <w:left w:w="14" w:type="dxa"/>
            <w:right w:w="39" w:type="dxa"/>
          </w:tblCellMar>
        </w:tblPrEx>
        <w:trPr>
          <w:trHeight w:val="362"/>
        </w:trPr>
        <w:tc>
          <w:tcPr>
            <w:tcW w:w="9304" w:type="dxa"/>
            <w:gridSpan w:val="2"/>
            <w:tcBorders>
              <w:top w:val="single" w:sz="2" w:space="0" w:color="000000"/>
              <w:left w:val="single" w:sz="2" w:space="0" w:color="000000"/>
              <w:bottom w:val="single" w:sz="2" w:space="0" w:color="000000"/>
              <w:right w:val="single" w:sz="2" w:space="0" w:color="000000"/>
            </w:tcBorders>
          </w:tcPr>
          <w:p w14:paraId="690C87AC" w14:textId="77777777" w:rsidR="008E7AF1" w:rsidRPr="000D2D64" w:rsidRDefault="002445F1">
            <w:pPr>
              <w:spacing w:after="0" w:line="259" w:lineRule="auto"/>
              <w:ind w:left="97"/>
              <w:jc w:val="left"/>
              <w:rPr>
                <w:szCs w:val="24"/>
              </w:rPr>
            </w:pPr>
            <w:r w:rsidRPr="000D2D64">
              <w:rPr>
                <w:szCs w:val="24"/>
              </w:rPr>
              <w:t>Phone No..</w:t>
            </w:r>
          </w:p>
        </w:tc>
      </w:tr>
      <w:tr w:rsidR="008E7AF1" w:rsidRPr="000D2D64" w14:paraId="3EEBA974" w14:textId="77777777" w:rsidTr="004B3497">
        <w:tblPrEx>
          <w:tblCellMar>
            <w:top w:w="0" w:type="dxa"/>
            <w:left w:w="14" w:type="dxa"/>
            <w:right w:w="39" w:type="dxa"/>
          </w:tblCellMar>
        </w:tblPrEx>
        <w:trPr>
          <w:trHeight w:val="373"/>
        </w:trPr>
        <w:tc>
          <w:tcPr>
            <w:tcW w:w="9304" w:type="dxa"/>
            <w:gridSpan w:val="2"/>
            <w:tcBorders>
              <w:top w:val="single" w:sz="2" w:space="0" w:color="000000"/>
              <w:left w:val="single" w:sz="2" w:space="0" w:color="000000"/>
              <w:bottom w:val="single" w:sz="2" w:space="0" w:color="000000"/>
              <w:right w:val="single" w:sz="2" w:space="0" w:color="000000"/>
            </w:tcBorders>
          </w:tcPr>
          <w:p w14:paraId="294B0AD7" w14:textId="4FE2B2F6" w:rsidR="008E7AF1" w:rsidRPr="000D2D64" w:rsidRDefault="002445F1">
            <w:pPr>
              <w:tabs>
                <w:tab w:val="center" w:pos="2192"/>
                <w:tab w:val="center" w:pos="4639"/>
                <w:tab w:val="right" w:pos="9277"/>
              </w:tabs>
              <w:spacing w:after="0" w:line="259" w:lineRule="auto"/>
              <w:ind w:left="0"/>
              <w:jc w:val="left"/>
              <w:rPr>
                <w:szCs w:val="24"/>
              </w:rPr>
            </w:pPr>
            <w:r w:rsidRPr="000D2D64">
              <w:rPr>
                <w:szCs w:val="24"/>
              </w:rPr>
              <w:tab/>
            </w:r>
            <w:r w:rsidRPr="000D2D64">
              <w:rPr>
                <w:noProof/>
                <w:szCs w:val="24"/>
              </w:rPr>
              <w:drawing>
                <wp:inline distT="0" distB="0" distL="0" distR="0" wp14:anchorId="246EE45C" wp14:editId="74834566">
                  <wp:extent cx="45719" cy="53340"/>
                  <wp:effectExtent l="0" t="0" r="0" b="3810"/>
                  <wp:docPr id="24360" name="Picture 24360"/>
                  <wp:cNvGraphicFramePr/>
                  <a:graphic xmlns:a="http://schemas.openxmlformats.org/drawingml/2006/main">
                    <a:graphicData uri="http://schemas.openxmlformats.org/drawingml/2006/picture">
                      <pic:pic xmlns:pic="http://schemas.openxmlformats.org/drawingml/2006/picture">
                        <pic:nvPicPr>
                          <pic:cNvPr id="24360" name="Picture 24360"/>
                          <pic:cNvPicPr/>
                        </pic:nvPicPr>
                        <pic:blipFill>
                          <a:blip r:embed="rId11"/>
                          <a:stretch>
                            <a:fillRect/>
                          </a:stretch>
                        </pic:blipFill>
                        <pic:spPr>
                          <a:xfrm>
                            <a:off x="0" y="0"/>
                            <a:ext cx="49170" cy="57366"/>
                          </a:xfrm>
                          <a:prstGeom prst="rect">
                            <a:avLst/>
                          </a:prstGeom>
                        </pic:spPr>
                      </pic:pic>
                    </a:graphicData>
                  </a:graphic>
                </wp:inline>
              </w:drawing>
            </w:r>
            <w:r w:rsidRPr="000D2D64">
              <w:rPr>
                <w:szCs w:val="24"/>
              </w:rPr>
              <w:tab/>
            </w:r>
            <w:r w:rsidR="00044B8E" w:rsidRPr="00044B8E">
              <w:rPr>
                <w:b/>
                <w:bCs/>
                <w:sz w:val="28"/>
                <w:szCs w:val="28"/>
              </w:rPr>
              <w:t>A</w:t>
            </w:r>
            <w:r w:rsidRPr="00044B8E">
              <w:rPr>
                <w:b/>
                <w:bCs/>
                <w:sz w:val="28"/>
                <w:szCs w:val="28"/>
              </w:rPr>
              <w:t>C &amp; HEATING</w:t>
            </w:r>
            <w:r w:rsidRPr="000D2D64">
              <w:rPr>
                <w:szCs w:val="24"/>
              </w:rPr>
              <w:tab/>
            </w:r>
            <w:r w:rsidRPr="000D2D64">
              <w:rPr>
                <w:noProof/>
                <w:szCs w:val="24"/>
              </w:rPr>
              <w:drawing>
                <wp:inline distT="0" distB="0" distL="0" distR="0" wp14:anchorId="779B5939" wp14:editId="601A968C">
                  <wp:extent cx="47625" cy="45719"/>
                  <wp:effectExtent l="0" t="0" r="0" b="0"/>
                  <wp:docPr id="24359" name="Picture 24359"/>
                  <wp:cNvGraphicFramePr/>
                  <a:graphic xmlns:a="http://schemas.openxmlformats.org/drawingml/2006/main">
                    <a:graphicData uri="http://schemas.openxmlformats.org/drawingml/2006/picture">
                      <pic:pic xmlns:pic="http://schemas.openxmlformats.org/drawingml/2006/picture">
                        <pic:nvPicPr>
                          <pic:cNvPr id="24359" name="Picture 24359"/>
                          <pic:cNvPicPr/>
                        </pic:nvPicPr>
                        <pic:blipFill>
                          <a:blip r:embed="rId12"/>
                          <a:stretch>
                            <a:fillRect/>
                          </a:stretch>
                        </pic:blipFill>
                        <pic:spPr>
                          <a:xfrm flipV="1">
                            <a:off x="0" y="0"/>
                            <a:ext cx="69631" cy="66844"/>
                          </a:xfrm>
                          <a:prstGeom prst="rect">
                            <a:avLst/>
                          </a:prstGeom>
                        </pic:spPr>
                      </pic:pic>
                    </a:graphicData>
                  </a:graphic>
                </wp:inline>
              </w:drawing>
            </w:r>
          </w:p>
        </w:tc>
      </w:tr>
      <w:tr w:rsidR="008E7AF1" w:rsidRPr="000D2D64" w14:paraId="6DCA9730" w14:textId="77777777" w:rsidTr="004B3497">
        <w:tblPrEx>
          <w:tblCellMar>
            <w:top w:w="0" w:type="dxa"/>
            <w:left w:w="14" w:type="dxa"/>
            <w:right w:w="39" w:type="dxa"/>
          </w:tblCellMar>
        </w:tblPrEx>
        <w:trPr>
          <w:trHeight w:val="375"/>
        </w:trPr>
        <w:tc>
          <w:tcPr>
            <w:tcW w:w="9304" w:type="dxa"/>
            <w:gridSpan w:val="2"/>
            <w:tcBorders>
              <w:top w:val="single" w:sz="2" w:space="0" w:color="000000"/>
              <w:left w:val="single" w:sz="2" w:space="0" w:color="000000"/>
              <w:bottom w:val="single" w:sz="2" w:space="0" w:color="000000"/>
              <w:right w:val="single" w:sz="2" w:space="0" w:color="000000"/>
            </w:tcBorders>
          </w:tcPr>
          <w:p w14:paraId="71D0AEB0" w14:textId="77777777" w:rsidR="008E7AF1" w:rsidRPr="000D2D64" w:rsidRDefault="002445F1">
            <w:pPr>
              <w:spacing w:after="0" w:line="259" w:lineRule="auto"/>
              <w:ind w:left="85"/>
              <w:jc w:val="left"/>
              <w:rPr>
                <w:szCs w:val="24"/>
              </w:rPr>
            </w:pPr>
            <w:r w:rsidRPr="000D2D64">
              <w:rPr>
                <w:szCs w:val="24"/>
              </w:rPr>
              <w:t>A/C Heating Contractor*:</w:t>
            </w:r>
          </w:p>
        </w:tc>
      </w:tr>
      <w:tr w:rsidR="008E7AF1" w:rsidRPr="000D2D64" w14:paraId="5B75AD8E" w14:textId="77777777" w:rsidTr="004B3497">
        <w:tblPrEx>
          <w:tblCellMar>
            <w:top w:w="0" w:type="dxa"/>
            <w:left w:w="14" w:type="dxa"/>
            <w:right w:w="39" w:type="dxa"/>
          </w:tblCellMar>
        </w:tblPrEx>
        <w:trPr>
          <w:trHeight w:val="364"/>
        </w:trPr>
        <w:tc>
          <w:tcPr>
            <w:tcW w:w="9304" w:type="dxa"/>
            <w:gridSpan w:val="2"/>
            <w:tcBorders>
              <w:top w:val="single" w:sz="2" w:space="0" w:color="000000"/>
              <w:left w:val="single" w:sz="2" w:space="0" w:color="000000"/>
              <w:bottom w:val="single" w:sz="2" w:space="0" w:color="000000"/>
              <w:right w:val="single" w:sz="2" w:space="0" w:color="000000"/>
            </w:tcBorders>
          </w:tcPr>
          <w:p w14:paraId="1016F305" w14:textId="77777777" w:rsidR="008E7AF1" w:rsidRPr="000D2D64" w:rsidRDefault="002445F1">
            <w:pPr>
              <w:spacing w:after="0" w:line="259" w:lineRule="auto"/>
              <w:ind w:left="91"/>
              <w:jc w:val="left"/>
              <w:rPr>
                <w:szCs w:val="24"/>
              </w:rPr>
            </w:pPr>
            <w:r w:rsidRPr="000D2D64">
              <w:rPr>
                <w:szCs w:val="24"/>
              </w:rPr>
              <w:t>City/State/Zip</w:t>
            </w:r>
          </w:p>
        </w:tc>
      </w:tr>
      <w:tr w:rsidR="008E7AF1" w:rsidRPr="000D2D64" w14:paraId="49FFDF59" w14:textId="77777777" w:rsidTr="004B3497">
        <w:tblPrEx>
          <w:tblCellMar>
            <w:top w:w="0" w:type="dxa"/>
            <w:left w:w="14" w:type="dxa"/>
            <w:right w:w="39" w:type="dxa"/>
          </w:tblCellMar>
        </w:tblPrEx>
        <w:trPr>
          <w:trHeight w:val="370"/>
        </w:trPr>
        <w:tc>
          <w:tcPr>
            <w:tcW w:w="9304" w:type="dxa"/>
            <w:gridSpan w:val="2"/>
            <w:tcBorders>
              <w:top w:val="single" w:sz="2" w:space="0" w:color="000000"/>
              <w:left w:val="single" w:sz="2" w:space="0" w:color="000000"/>
              <w:bottom w:val="single" w:sz="2" w:space="0" w:color="000000"/>
              <w:right w:val="single" w:sz="2" w:space="0" w:color="000000"/>
            </w:tcBorders>
          </w:tcPr>
          <w:p w14:paraId="4C8FF6E7" w14:textId="77777777" w:rsidR="008E7AF1" w:rsidRPr="000D2D64" w:rsidRDefault="002445F1">
            <w:pPr>
              <w:spacing w:after="0" w:line="259" w:lineRule="auto"/>
              <w:ind w:left="97"/>
              <w:jc w:val="left"/>
              <w:rPr>
                <w:szCs w:val="24"/>
              </w:rPr>
            </w:pPr>
            <w:r w:rsidRPr="000D2D64">
              <w:rPr>
                <w:szCs w:val="24"/>
              </w:rPr>
              <w:t>License No.:</w:t>
            </w:r>
          </w:p>
        </w:tc>
      </w:tr>
      <w:tr w:rsidR="008E7AF1" w:rsidRPr="000D2D64" w14:paraId="39768E33" w14:textId="77777777" w:rsidTr="004B3497">
        <w:tblPrEx>
          <w:tblCellMar>
            <w:top w:w="0" w:type="dxa"/>
            <w:left w:w="14" w:type="dxa"/>
            <w:right w:w="39" w:type="dxa"/>
          </w:tblCellMar>
        </w:tblPrEx>
        <w:trPr>
          <w:trHeight w:val="373"/>
        </w:trPr>
        <w:tc>
          <w:tcPr>
            <w:tcW w:w="9304" w:type="dxa"/>
            <w:gridSpan w:val="2"/>
            <w:tcBorders>
              <w:top w:val="single" w:sz="2" w:space="0" w:color="000000"/>
              <w:left w:val="single" w:sz="2" w:space="0" w:color="000000"/>
              <w:bottom w:val="single" w:sz="2" w:space="0" w:color="000000"/>
              <w:right w:val="single" w:sz="2" w:space="0" w:color="000000"/>
            </w:tcBorders>
          </w:tcPr>
          <w:p w14:paraId="78283497" w14:textId="77777777" w:rsidR="008E7AF1" w:rsidRPr="000D2D64" w:rsidRDefault="002445F1">
            <w:pPr>
              <w:spacing w:after="0" w:line="259" w:lineRule="auto"/>
              <w:ind w:left="97"/>
              <w:jc w:val="left"/>
              <w:rPr>
                <w:szCs w:val="24"/>
              </w:rPr>
            </w:pPr>
            <w:r w:rsidRPr="000D2D64">
              <w:rPr>
                <w:szCs w:val="24"/>
              </w:rPr>
              <w:t>Phone No..</w:t>
            </w:r>
          </w:p>
        </w:tc>
      </w:tr>
    </w:tbl>
    <w:p w14:paraId="143A126C" w14:textId="022AA6AB" w:rsidR="008E7AF1" w:rsidRPr="000D2D64" w:rsidRDefault="002445F1">
      <w:pPr>
        <w:spacing w:after="230"/>
        <w:ind w:left="21" w:right="14"/>
        <w:rPr>
          <w:szCs w:val="24"/>
        </w:rPr>
      </w:pPr>
      <w:r w:rsidRPr="000D2D64">
        <w:rPr>
          <w:szCs w:val="24"/>
        </w:rPr>
        <w:t>* Plumbing, Electrical</w:t>
      </w:r>
      <w:r w:rsidR="00FB056B">
        <w:rPr>
          <w:szCs w:val="24"/>
        </w:rPr>
        <w:t>,</w:t>
      </w:r>
      <w:r w:rsidRPr="000D2D64">
        <w:rPr>
          <w:szCs w:val="24"/>
        </w:rPr>
        <w:t xml:space="preserve"> </w:t>
      </w:r>
      <w:r w:rsidR="00552B06">
        <w:rPr>
          <w:szCs w:val="24"/>
        </w:rPr>
        <w:t>H</w:t>
      </w:r>
      <w:r w:rsidR="00FB056B">
        <w:rPr>
          <w:szCs w:val="24"/>
        </w:rPr>
        <w:t xml:space="preserve">eating/and </w:t>
      </w:r>
      <w:r w:rsidR="00552B06">
        <w:rPr>
          <w:szCs w:val="24"/>
        </w:rPr>
        <w:t>A</w:t>
      </w:r>
      <w:r w:rsidR="00FB056B">
        <w:rPr>
          <w:szCs w:val="24"/>
        </w:rPr>
        <w:t xml:space="preserve">ir </w:t>
      </w:r>
      <w:r w:rsidRPr="000D2D64">
        <w:rPr>
          <w:szCs w:val="24"/>
        </w:rPr>
        <w:t>work must be installed/connected by contractor licensed in the State of Texas for such work.</w:t>
      </w:r>
    </w:p>
    <w:p w14:paraId="4E77E904" w14:textId="7536D379" w:rsidR="00101D45" w:rsidRDefault="002445F1" w:rsidP="00C812EE">
      <w:pPr>
        <w:spacing w:after="254" w:line="216" w:lineRule="auto"/>
        <w:ind w:left="33" w:right="10" w:firstLine="4"/>
        <w:jc w:val="left"/>
      </w:pPr>
      <w:r w:rsidRPr="000D2D64">
        <w:rPr>
          <w:szCs w:val="24"/>
          <w:u w:val="single" w:color="000000"/>
        </w:rPr>
        <w:t>Exceptions</w:t>
      </w:r>
      <w:r w:rsidRPr="000D2D64">
        <w:rPr>
          <w:szCs w:val="24"/>
        </w:rPr>
        <w:t>: A person may perform the work when both the mobile home and the land on which it is placed are owned by that per</w:t>
      </w:r>
      <w:r>
        <w:t xml:space="preserve">son </w:t>
      </w:r>
      <w:r>
        <w:rPr>
          <w:u w:val="single" w:color="000000"/>
        </w:rPr>
        <w:t>and</w:t>
      </w:r>
      <w:r>
        <w:t xml:space="preserve"> the home is for their own residence (not rental property).</w:t>
      </w:r>
      <w:r w:rsidR="00FB056B">
        <w:t xml:space="preserve"> Approval must be granted by City Inspectors</w:t>
      </w:r>
      <w:r w:rsidR="00C812EE">
        <w:t xml:space="preserve"> for any such work associated with a manufactured home.</w:t>
      </w:r>
    </w:p>
    <w:p w14:paraId="535BC3C3" w14:textId="48E2C4BC" w:rsidR="00C812EE" w:rsidRDefault="00C812EE" w:rsidP="00C812EE">
      <w:pPr>
        <w:spacing w:after="254" w:line="216" w:lineRule="auto"/>
        <w:ind w:left="33" w:right="10" w:firstLine="4"/>
        <w:jc w:val="left"/>
      </w:pPr>
      <w:r>
        <w:rPr>
          <w:szCs w:val="24"/>
          <w:u w:val="single" w:color="000000"/>
        </w:rPr>
        <w:t>Misleading or false information may result in the termination of</w:t>
      </w:r>
      <w:r w:rsidRPr="0029139D">
        <w:rPr>
          <w:b/>
          <w:bCs/>
          <w:szCs w:val="24"/>
          <w:u w:val="single" w:color="000000"/>
        </w:rPr>
        <w:t xml:space="preserve"> ALL</w:t>
      </w:r>
      <w:r>
        <w:rPr>
          <w:szCs w:val="24"/>
          <w:u w:val="single" w:color="000000"/>
        </w:rPr>
        <w:t xml:space="preserve"> utilities or legal pro</w:t>
      </w:r>
      <w:r w:rsidR="0029139D">
        <w:rPr>
          <w:szCs w:val="24"/>
          <w:u w:val="single" w:color="000000"/>
        </w:rPr>
        <w:t>secution</w:t>
      </w:r>
      <w:r w:rsidR="0029139D" w:rsidRPr="0029139D">
        <w:t>.</w:t>
      </w:r>
    </w:p>
    <w:p w14:paraId="605AE1FF" w14:textId="1051EC4B" w:rsidR="008E7AF1" w:rsidRDefault="002445F1">
      <w:pPr>
        <w:spacing w:after="477"/>
        <w:ind w:left="29" w:right="14"/>
      </w:pPr>
      <w:r>
        <w:t>Applicant agrees to comply with all</w:t>
      </w:r>
      <w:r w:rsidR="0029139D">
        <w:t xml:space="preserve"> City adopted</w:t>
      </w:r>
      <w:r>
        <w:t xml:space="preserve"> Building Regulations and other applicable laws to the use of the structure and facilities referred herein. The permit issued for work shall expire by limitation </w:t>
      </w:r>
      <w:r w:rsidR="0029139D">
        <w:t>(6)</w:t>
      </w:r>
      <w:r w:rsidR="00A06379">
        <w:t xml:space="preserve"> six</w:t>
      </w:r>
      <w:r w:rsidR="0029139D">
        <w:t xml:space="preserve"> </w:t>
      </w:r>
      <w:r>
        <w:t>months after the date of issuance, if the work authorized has not started. If after commencement, the work is discontinued for a period of</w:t>
      </w:r>
      <w:r w:rsidR="00552B06">
        <w:t xml:space="preserve"> (6)</w:t>
      </w:r>
      <w:r>
        <w:t xml:space="preserve"> six months, the permit shall expire. No work, authorized by any expired permit, shall be performed until a new permit has been obtained.</w:t>
      </w:r>
    </w:p>
    <w:p w14:paraId="2B0F7E01" w14:textId="77777777" w:rsidR="00044B8E" w:rsidRDefault="002445F1" w:rsidP="00044B8E">
      <w:pPr>
        <w:spacing w:after="17" w:line="259" w:lineRule="auto"/>
        <w:ind w:left="29"/>
        <w:jc w:val="left"/>
      </w:pPr>
      <w:r>
        <w:rPr>
          <w:noProof/>
          <w:sz w:val="22"/>
        </w:rPr>
        <mc:AlternateContent>
          <mc:Choice Requires="wpg">
            <w:drawing>
              <wp:inline distT="0" distB="0" distL="0" distR="0" wp14:anchorId="251B802B" wp14:editId="2B10C458">
                <wp:extent cx="2953512" cy="15245"/>
                <wp:effectExtent l="0" t="0" r="0" b="0"/>
                <wp:docPr id="48181" name="Group 48181"/>
                <wp:cNvGraphicFramePr/>
                <a:graphic xmlns:a="http://schemas.openxmlformats.org/drawingml/2006/main">
                  <a:graphicData uri="http://schemas.microsoft.com/office/word/2010/wordprocessingGroup">
                    <wpg:wgp>
                      <wpg:cNvGrpSpPr/>
                      <wpg:grpSpPr>
                        <a:xfrm>
                          <a:off x="0" y="0"/>
                          <a:ext cx="2953512" cy="15245"/>
                          <a:chOff x="0" y="0"/>
                          <a:chExt cx="2953512" cy="15245"/>
                        </a:xfrm>
                      </wpg:grpSpPr>
                      <wps:wsp>
                        <wps:cNvPr id="48180" name="Shape 48180"/>
                        <wps:cNvSpPr/>
                        <wps:spPr>
                          <a:xfrm>
                            <a:off x="0" y="0"/>
                            <a:ext cx="2953512" cy="15245"/>
                          </a:xfrm>
                          <a:custGeom>
                            <a:avLst/>
                            <a:gdLst/>
                            <a:ahLst/>
                            <a:cxnLst/>
                            <a:rect l="0" t="0" r="0" b="0"/>
                            <a:pathLst>
                              <a:path w="2953512" h="15245">
                                <a:moveTo>
                                  <a:pt x="0" y="7622"/>
                                </a:moveTo>
                                <a:lnTo>
                                  <a:pt x="2953512"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7EF9150" id="Group 48181" o:spid="_x0000_s1026" style="width:232.55pt;height:1.2pt;mso-position-horizontal-relative:char;mso-position-vertical-relative:line" coordsize="2953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">
                <v:shape id="Shape 48180" o:spid="_x0000_s1027" style="position:absolute;width:29535;height:152;visibility:visible;mso-wrap-style:square;v-text-anchor:top" coordsize="2953512,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" path="m,7622r2953512,e" filled="f" strokeweight=".42347mm">
                  <v:stroke miterlimit="1" joinstyle="miter"/>
                  <v:path arrowok="t" textboxrect="0,0,2953512,15245"/>
                </v:shape>
                <w10:anchorlock/>
              </v:group>
            </w:pict>
          </mc:Fallback>
        </mc:AlternateContent>
      </w:r>
    </w:p>
    <w:p w14:paraId="2F559510" w14:textId="735550F3" w:rsidR="008E7AF1" w:rsidRDefault="002445F1" w:rsidP="00044B8E">
      <w:pPr>
        <w:spacing w:after="17" w:line="259" w:lineRule="auto"/>
        <w:ind w:left="29"/>
        <w:jc w:val="left"/>
      </w:pPr>
      <w:r>
        <w:t>Applicant/Owner/Agent</w:t>
      </w:r>
    </w:p>
    <w:p w14:paraId="0144556B" w14:textId="77777777" w:rsidR="008E7AF1" w:rsidRDefault="002445F1">
      <w:pPr>
        <w:spacing w:after="21" w:line="259" w:lineRule="auto"/>
        <w:ind w:left="29"/>
        <w:jc w:val="left"/>
      </w:pPr>
      <w:r>
        <w:rPr>
          <w:noProof/>
          <w:sz w:val="22"/>
        </w:rPr>
        <mc:AlternateContent>
          <mc:Choice Requires="wpg">
            <w:drawing>
              <wp:inline distT="0" distB="0" distL="0" distR="0" wp14:anchorId="3D492BD3" wp14:editId="3B231EE9">
                <wp:extent cx="2953512" cy="15245"/>
                <wp:effectExtent l="0" t="0" r="0" b="0"/>
                <wp:docPr id="48183" name="Group 48183"/>
                <wp:cNvGraphicFramePr/>
                <a:graphic xmlns:a="http://schemas.openxmlformats.org/drawingml/2006/main">
                  <a:graphicData uri="http://schemas.microsoft.com/office/word/2010/wordprocessingGroup">
                    <wpg:wgp>
                      <wpg:cNvGrpSpPr/>
                      <wpg:grpSpPr>
                        <a:xfrm>
                          <a:off x="0" y="0"/>
                          <a:ext cx="2953512" cy="15245"/>
                          <a:chOff x="0" y="0"/>
                          <a:chExt cx="2953512" cy="15245"/>
                        </a:xfrm>
                      </wpg:grpSpPr>
                      <wps:wsp>
                        <wps:cNvPr id="48182" name="Shape 48182"/>
                        <wps:cNvSpPr/>
                        <wps:spPr>
                          <a:xfrm>
                            <a:off x="0" y="0"/>
                            <a:ext cx="2953512" cy="15245"/>
                          </a:xfrm>
                          <a:custGeom>
                            <a:avLst/>
                            <a:gdLst/>
                            <a:ahLst/>
                            <a:cxnLst/>
                            <a:rect l="0" t="0" r="0" b="0"/>
                            <a:pathLst>
                              <a:path w="2953512" h="15245">
                                <a:moveTo>
                                  <a:pt x="0" y="7622"/>
                                </a:moveTo>
                                <a:lnTo>
                                  <a:pt x="2953512"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6BF0E0A" id="Group 48183" o:spid="_x0000_s1026" style="width:232.55pt;height:1.2pt;mso-position-horizontal-relative:char;mso-position-vertical-relative:line" coordsize="2953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">
                <v:shape id="Shape 48182" o:spid="_x0000_s1027" style="position:absolute;width:29535;height:152;visibility:visible;mso-wrap-style:square;v-text-anchor:top" coordsize="2953512,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" path="m,7622r2953512,e" filled="f" strokeweight=".42347mm">
                  <v:stroke miterlimit="1" joinstyle="miter"/>
                  <v:path arrowok="t" textboxrect="0,0,2953512,15245"/>
                </v:shape>
                <w10:anchorlock/>
              </v:group>
            </w:pict>
          </mc:Fallback>
        </mc:AlternateContent>
      </w:r>
    </w:p>
    <w:p w14:paraId="56F3A3E9" w14:textId="69332D45" w:rsidR="008E7AF1" w:rsidRDefault="00044B8E" w:rsidP="00044B8E">
      <w:pPr>
        <w:spacing w:after="141" w:line="265" w:lineRule="auto"/>
        <w:ind w:left="53" w:hanging="10"/>
        <w:jc w:val="left"/>
        <w:rPr>
          <w:szCs w:val="24"/>
        </w:rPr>
      </w:pPr>
      <w:r>
        <w:rPr>
          <w:szCs w:val="24"/>
        </w:rPr>
        <w:t>Date</w:t>
      </w:r>
    </w:p>
    <w:p w14:paraId="6B5CA2B4" w14:textId="77777777" w:rsidR="00101D45" w:rsidRDefault="00101D45" w:rsidP="00044B8E">
      <w:pPr>
        <w:spacing w:after="141" w:line="265" w:lineRule="auto"/>
        <w:ind w:left="53" w:hanging="10"/>
        <w:jc w:val="left"/>
      </w:pPr>
    </w:p>
    <w:tbl>
      <w:tblPr>
        <w:tblStyle w:val="TableGrid"/>
        <w:tblW w:w="9331" w:type="dxa"/>
        <w:tblInd w:w="43" w:type="dxa"/>
        <w:tblCellMar>
          <w:top w:w="27" w:type="dxa"/>
          <w:left w:w="106" w:type="dxa"/>
          <w:right w:w="115" w:type="dxa"/>
        </w:tblCellMar>
        <w:tblLook w:val="04A0" w:firstRow="1" w:lastRow="0" w:firstColumn="1" w:lastColumn="0" w:noHBand="0" w:noVBand="1"/>
      </w:tblPr>
      <w:tblGrid>
        <w:gridCol w:w="9331"/>
      </w:tblGrid>
      <w:tr w:rsidR="008E7AF1" w14:paraId="555028EA" w14:textId="77777777">
        <w:trPr>
          <w:trHeight w:val="266"/>
        </w:trPr>
        <w:tc>
          <w:tcPr>
            <w:tcW w:w="9331" w:type="dxa"/>
            <w:tcBorders>
              <w:top w:val="single" w:sz="2" w:space="0" w:color="000000"/>
              <w:left w:val="single" w:sz="2" w:space="0" w:color="000000"/>
              <w:bottom w:val="single" w:sz="2" w:space="0" w:color="000000"/>
              <w:right w:val="single" w:sz="2" w:space="0" w:color="000000"/>
            </w:tcBorders>
          </w:tcPr>
          <w:p w14:paraId="5BE402E6" w14:textId="77777777" w:rsidR="008E7AF1" w:rsidRDefault="002445F1">
            <w:pPr>
              <w:spacing w:after="0" w:line="259" w:lineRule="auto"/>
              <w:ind w:left="0"/>
              <w:jc w:val="center"/>
            </w:pPr>
            <w:r>
              <w:rPr>
                <w:sz w:val="28"/>
              </w:rPr>
              <w:t>FOR OFFICE USE ONLY - DO NOT COMPLETE</w:t>
            </w:r>
          </w:p>
        </w:tc>
      </w:tr>
      <w:tr w:rsidR="008E7AF1" w14:paraId="1BD10919" w14:textId="77777777" w:rsidTr="00197D11">
        <w:trPr>
          <w:trHeight w:val="121"/>
        </w:trPr>
        <w:tc>
          <w:tcPr>
            <w:tcW w:w="9331" w:type="dxa"/>
            <w:tcBorders>
              <w:top w:val="single" w:sz="2" w:space="0" w:color="000000"/>
              <w:left w:val="single" w:sz="2" w:space="0" w:color="000000"/>
              <w:bottom w:val="single" w:sz="2" w:space="0" w:color="000000"/>
              <w:right w:val="single" w:sz="2" w:space="0" w:color="000000"/>
            </w:tcBorders>
          </w:tcPr>
          <w:p w14:paraId="7F3E8068" w14:textId="77777777" w:rsidR="008E7AF1" w:rsidRDefault="002445F1">
            <w:pPr>
              <w:spacing w:after="0" w:line="259" w:lineRule="auto"/>
              <w:ind w:left="10"/>
              <w:jc w:val="left"/>
            </w:pPr>
            <w:r>
              <w:t>PIN/Tax Map/Parcel:</w:t>
            </w:r>
          </w:p>
        </w:tc>
      </w:tr>
      <w:tr w:rsidR="008E7AF1" w14:paraId="45F19669" w14:textId="77777777" w:rsidTr="00197D11">
        <w:trPr>
          <w:trHeight w:val="103"/>
        </w:trPr>
        <w:tc>
          <w:tcPr>
            <w:tcW w:w="9331" w:type="dxa"/>
            <w:tcBorders>
              <w:top w:val="single" w:sz="2" w:space="0" w:color="000000"/>
              <w:left w:val="single" w:sz="2" w:space="0" w:color="000000"/>
              <w:bottom w:val="single" w:sz="2" w:space="0" w:color="000000"/>
              <w:right w:val="single" w:sz="2" w:space="0" w:color="000000"/>
            </w:tcBorders>
          </w:tcPr>
          <w:p w14:paraId="3D56CC8A" w14:textId="77777777" w:rsidR="008E7AF1" w:rsidRDefault="002445F1">
            <w:pPr>
              <w:spacing w:after="0" w:line="259" w:lineRule="auto"/>
              <w:ind w:left="10"/>
              <w:jc w:val="left"/>
            </w:pPr>
            <w:r>
              <w:t>Legal Description:</w:t>
            </w:r>
          </w:p>
        </w:tc>
      </w:tr>
      <w:tr w:rsidR="008E7AF1" w14:paraId="629B422A" w14:textId="77777777" w:rsidTr="00197D11">
        <w:trPr>
          <w:trHeight w:val="256"/>
        </w:trPr>
        <w:tc>
          <w:tcPr>
            <w:tcW w:w="9331" w:type="dxa"/>
            <w:tcBorders>
              <w:top w:val="single" w:sz="2" w:space="0" w:color="000000"/>
              <w:left w:val="single" w:sz="2" w:space="0" w:color="000000"/>
              <w:bottom w:val="single" w:sz="2" w:space="0" w:color="000000"/>
              <w:right w:val="single" w:sz="2" w:space="0" w:color="000000"/>
            </w:tcBorders>
          </w:tcPr>
          <w:p w14:paraId="60241089" w14:textId="77777777" w:rsidR="008E7AF1" w:rsidRDefault="002445F1">
            <w:pPr>
              <w:spacing w:after="0" w:line="259" w:lineRule="auto"/>
              <w:ind w:left="0"/>
              <w:jc w:val="left"/>
            </w:pPr>
            <w:r>
              <w:t>Zoning Classification:</w:t>
            </w:r>
          </w:p>
        </w:tc>
      </w:tr>
      <w:tr w:rsidR="008E7AF1" w14:paraId="177C1633" w14:textId="77777777" w:rsidTr="00197D11">
        <w:trPr>
          <w:trHeight w:val="229"/>
        </w:trPr>
        <w:tc>
          <w:tcPr>
            <w:tcW w:w="9331" w:type="dxa"/>
            <w:tcBorders>
              <w:top w:val="single" w:sz="2" w:space="0" w:color="000000"/>
              <w:left w:val="single" w:sz="2" w:space="0" w:color="000000"/>
              <w:bottom w:val="single" w:sz="2" w:space="0" w:color="000000"/>
              <w:right w:val="single" w:sz="2" w:space="0" w:color="000000"/>
            </w:tcBorders>
          </w:tcPr>
          <w:p w14:paraId="794642C2" w14:textId="77777777" w:rsidR="008E7AF1" w:rsidRDefault="002445F1">
            <w:pPr>
              <w:spacing w:after="0" w:line="259" w:lineRule="auto"/>
              <w:ind w:left="14"/>
              <w:jc w:val="left"/>
            </w:pPr>
            <w:r>
              <w:t>Move-ln Permit No.:</w:t>
            </w:r>
          </w:p>
        </w:tc>
      </w:tr>
      <w:tr w:rsidR="008E7AF1" w14:paraId="6C5D3F58" w14:textId="77777777" w:rsidTr="00197D11">
        <w:trPr>
          <w:trHeight w:val="391"/>
        </w:trPr>
        <w:tc>
          <w:tcPr>
            <w:tcW w:w="9331" w:type="dxa"/>
            <w:tcBorders>
              <w:top w:val="single" w:sz="2" w:space="0" w:color="000000"/>
              <w:left w:val="single" w:sz="2" w:space="0" w:color="000000"/>
              <w:bottom w:val="single" w:sz="2" w:space="0" w:color="000000"/>
              <w:right w:val="single" w:sz="2" w:space="0" w:color="000000"/>
            </w:tcBorders>
          </w:tcPr>
          <w:p w14:paraId="2F04EA59" w14:textId="77777777" w:rsidR="008E7AF1" w:rsidRDefault="002445F1">
            <w:pPr>
              <w:spacing w:after="0" w:line="259" w:lineRule="auto"/>
              <w:ind w:left="0"/>
              <w:jc w:val="left"/>
            </w:pPr>
            <w:r>
              <w:t>Approved By:</w:t>
            </w:r>
          </w:p>
          <w:p w14:paraId="76FBA32C" w14:textId="77777777" w:rsidR="009F3C40" w:rsidRDefault="009F3C40">
            <w:pPr>
              <w:spacing w:after="0" w:line="259" w:lineRule="auto"/>
              <w:ind w:left="0"/>
              <w:jc w:val="left"/>
            </w:pPr>
          </w:p>
          <w:p w14:paraId="7641FCD4" w14:textId="77777777" w:rsidR="009F3C40" w:rsidRDefault="009F3C40">
            <w:pPr>
              <w:spacing w:after="0" w:line="259" w:lineRule="auto"/>
              <w:ind w:left="0"/>
              <w:jc w:val="left"/>
            </w:pPr>
            <w:r>
              <w:t>Signature ______________________                                      Print ______________________</w:t>
            </w:r>
          </w:p>
          <w:p w14:paraId="3520FB21" w14:textId="77777777" w:rsidR="009F3C40" w:rsidRDefault="009F3C40">
            <w:pPr>
              <w:spacing w:after="0" w:line="259" w:lineRule="auto"/>
              <w:ind w:left="0"/>
              <w:jc w:val="left"/>
            </w:pPr>
          </w:p>
          <w:p w14:paraId="0E6C509D" w14:textId="4AFB8221" w:rsidR="00FC37D1" w:rsidRDefault="009F3C40">
            <w:pPr>
              <w:spacing w:after="0" w:line="259" w:lineRule="auto"/>
              <w:ind w:left="0"/>
              <w:jc w:val="left"/>
            </w:pPr>
            <w:r>
              <w:t>Date</w:t>
            </w:r>
            <w:r w:rsidR="00FC37D1">
              <w:t xml:space="preserve"> __________________________</w:t>
            </w:r>
          </w:p>
        </w:tc>
      </w:tr>
    </w:tbl>
    <w:p w14:paraId="50540888" w14:textId="00DDD1B3" w:rsidR="001B4470" w:rsidRDefault="001B4470"/>
    <w:sectPr w:rsidR="001B4470">
      <w:pgSz w:w="12240" w:h="15840"/>
      <w:pgMar w:top="648" w:right="1560" w:bottom="1088"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6pt;height:5.5pt" coordsize="" o:spt="100" o:bullet="t" adj="0,,0" path="" stroked="f">
        <v:stroke joinstyle="miter"/>
        <v:imagedata r:id="rId1" o:title="image10"/>
        <v:formulas/>
        <v:path o:connecttype="segments"/>
      </v:shape>
    </w:pict>
  </w:numPicBullet>
  <w:abstractNum w:abstractNumId="0" w15:restartNumberingAfterBreak="0">
    <w:nsid w:val="1A6A089C"/>
    <w:multiLevelType w:val="hybridMultilevel"/>
    <w:tmpl w:val="10B08EDE"/>
    <w:lvl w:ilvl="0" w:tplc="5C9081A8">
      <w:start w:val="1"/>
      <w:numFmt w:val="bullet"/>
      <w:lvlText w:val="•"/>
      <w:lvlPicBulletId w:val="0"/>
      <w:lvlJc w:val="left"/>
      <w:pPr>
        <w:ind w:left="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68609E">
      <w:start w:val="1"/>
      <w:numFmt w:val="bullet"/>
      <w:lvlText w:val="o"/>
      <w:lvlJc w:val="left"/>
      <w:pPr>
        <w:ind w:left="1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9ADDCE">
      <w:start w:val="1"/>
      <w:numFmt w:val="bullet"/>
      <w:lvlText w:val="▪"/>
      <w:lvlJc w:val="left"/>
      <w:pPr>
        <w:ind w:left="2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DC24BC">
      <w:start w:val="1"/>
      <w:numFmt w:val="bullet"/>
      <w:lvlText w:val="•"/>
      <w:lvlJc w:val="left"/>
      <w:pPr>
        <w:ind w:left="2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46E52A">
      <w:start w:val="1"/>
      <w:numFmt w:val="bullet"/>
      <w:lvlText w:val="o"/>
      <w:lvlJc w:val="left"/>
      <w:pPr>
        <w:ind w:left="3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1A383E">
      <w:start w:val="1"/>
      <w:numFmt w:val="bullet"/>
      <w:lvlText w:val="▪"/>
      <w:lvlJc w:val="left"/>
      <w:pPr>
        <w:ind w:left="4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A2178A">
      <w:start w:val="1"/>
      <w:numFmt w:val="bullet"/>
      <w:lvlText w:val="•"/>
      <w:lvlJc w:val="left"/>
      <w:pPr>
        <w:ind w:left="5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5CC89E">
      <w:start w:val="1"/>
      <w:numFmt w:val="bullet"/>
      <w:lvlText w:val="o"/>
      <w:lvlJc w:val="left"/>
      <w:pPr>
        <w:ind w:left="5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9A2464">
      <w:start w:val="1"/>
      <w:numFmt w:val="bullet"/>
      <w:lvlText w:val="▪"/>
      <w:lvlJc w:val="left"/>
      <w:pPr>
        <w:ind w:left="6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AE46AA"/>
    <w:multiLevelType w:val="hybridMultilevel"/>
    <w:tmpl w:val="4ED01878"/>
    <w:lvl w:ilvl="0" w:tplc="33581ECA">
      <w:start w:val="1"/>
      <w:numFmt w:val="decimal"/>
      <w:lvlText w:val="%1."/>
      <w:lvlJc w:val="left"/>
      <w:pPr>
        <w:ind w:left="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43A1D42">
      <w:start w:val="1"/>
      <w:numFmt w:val="lowerLetter"/>
      <w:lvlText w:val="%2"/>
      <w:lvlJc w:val="left"/>
      <w:pPr>
        <w:ind w:left="14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FB6F432">
      <w:start w:val="1"/>
      <w:numFmt w:val="lowerRoman"/>
      <w:lvlText w:val="%3"/>
      <w:lvlJc w:val="left"/>
      <w:pPr>
        <w:ind w:left="21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ABA0D00">
      <w:start w:val="1"/>
      <w:numFmt w:val="decimal"/>
      <w:lvlText w:val="%4"/>
      <w:lvlJc w:val="left"/>
      <w:pPr>
        <w:ind w:left="29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4BA3EE8">
      <w:start w:val="1"/>
      <w:numFmt w:val="lowerLetter"/>
      <w:lvlText w:val="%5"/>
      <w:lvlJc w:val="left"/>
      <w:pPr>
        <w:ind w:left="36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58A9F80">
      <w:start w:val="1"/>
      <w:numFmt w:val="lowerRoman"/>
      <w:lvlText w:val="%6"/>
      <w:lvlJc w:val="left"/>
      <w:pPr>
        <w:ind w:left="43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CA06676">
      <w:start w:val="1"/>
      <w:numFmt w:val="decimal"/>
      <w:lvlText w:val="%7"/>
      <w:lvlJc w:val="left"/>
      <w:pPr>
        <w:ind w:left="50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BA0BCEA">
      <w:start w:val="1"/>
      <w:numFmt w:val="lowerLetter"/>
      <w:lvlText w:val="%8"/>
      <w:lvlJc w:val="left"/>
      <w:pPr>
        <w:ind w:left="57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7BE6598">
      <w:start w:val="1"/>
      <w:numFmt w:val="lowerRoman"/>
      <w:lvlText w:val="%9"/>
      <w:lvlJc w:val="left"/>
      <w:pPr>
        <w:ind w:left="65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DAE493F"/>
    <w:multiLevelType w:val="hybridMultilevel"/>
    <w:tmpl w:val="667868C6"/>
    <w:lvl w:ilvl="0" w:tplc="061493FC">
      <w:start w:val="1"/>
      <w:numFmt w:val="bullet"/>
      <w:lvlText w:val="•"/>
      <w:lvlJc w:val="left"/>
      <w:pPr>
        <w:ind w:left="74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C79EA59C">
      <w:start w:val="1"/>
      <w:numFmt w:val="bullet"/>
      <w:lvlText w:val="o"/>
      <w:lvlJc w:val="left"/>
      <w:pPr>
        <w:ind w:left="14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BA04D166">
      <w:start w:val="1"/>
      <w:numFmt w:val="bullet"/>
      <w:lvlText w:val="▪"/>
      <w:lvlJc w:val="left"/>
      <w:pPr>
        <w:ind w:left="21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D368CE42">
      <w:start w:val="1"/>
      <w:numFmt w:val="bullet"/>
      <w:lvlText w:val="•"/>
      <w:lvlJc w:val="left"/>
      <w:pPr>
        <w:ind w:left="28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70D282DE">
      <w:start w:val="1"/>
      <w:numFmt w:val="bullet"/>
      <w:lvlText w:val="o"/>
      <w:lvlJc w:val="left"/>
      <w:pPr>
        <w:ind w:left="36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ED8CB65A">
      <w:start w:val="1"/>
      <w:numFmt w:val="bullet"/>
      <w:lvlText w:val="▪"/>
      <w:lvlJc w:val="left"/>
      <w:pPr>
        <w:ind w:left="43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48BE2074">
      <w:start w:val="1"/>
      <w:numFmt w:val="bullet"/>
      <w:lvlText w:val="•"/>
      <w:lvlJc w:val="left"/>
      <w:pPr>
        <w:ind w:left="50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72546F50">
      <w:start w:val="1"/>
      <w:numFmt w:val="bullet"/>
      <w:lvlText w:val="o"/>
      <w:lvlJc w:val="left"/>
      <w:pPr>
        <w:ind w:left="57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EAD45748">
      <w:start w:val="1"/>
      <w:numFmt w:val="bullet"/>
      <w:lvlText w:val="▪"/>
      <w:lvlJc w:val="left"/>
      <w:pPr>
        <w:ind w:left="64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52066A7A"/>
    <w:multiLevelType w:val="hybridMultilevel"/>
    <w:tmpl w:val="116CB1E2"/>
    <w:lvl w:ilvl="0" w:tplc="D9E85210">
      <w:start w:val="1"/>
      <w:numFmt w:val="decimal"/>
      <w:lvlText w:val="%1."/>
      <w:lvlJc w:val="left"/>
      <w:pPr>
        <w:ind w:left="7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FC28DEC">
      <w:start w:val="1"/>
      <w:numFmt w:val="lowerLetter"/>
      <w:lvlText w:val="%2"/>
      <w:lvlJc w:val="left"/>
      <w:pPr>
        <w:ind w:left="1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2D46E36">
      <w:start w:val="1"/>
      <w:numFmt w:val="lowerRoman"/>
      <w:lvlText w:val="%3"/>
      <w:lvlJc w:val="left"/>
      <w:pPr>
        <w:ind w:left="2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4E6F6C2">
      <w:start w:val="1"/>
      <w:numFmt w:val="decimal"/>
      <w:lvlText w:val="%4"/>
      <w:lvlJc w:val="left"/>
      <w:pPr>
        <w:ind w:left="2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422DE8C">
      <w:start w:val="1"/>
      <w:numFmt w:val="lowerLetter"/>
      <w:lvlText w:val="%5"/>
      <w:lvlJc w:val="left"/>
      <w:pPr>
        <w:ind w:left="36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536BB0C">
      <w:start w:val="1"/>
      <w:numFmt w:val="lowerRoman"/>
      <w:lvlText w:val="%6"/>
      <w:lvlJc w:val="left"/>
      <w:pPr>
        <w:ind w:left="4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B64F78E">
      <w:start w:val="1"/>
      <w:numFmt w:val="decimal"/>
      <w:lvlText w:val="%7"/>
      <w:lvlJc w:val="left"/>
      <w:pPr>
        <w:ind w:left="5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EFCBAF0">
      <w:start w:val="1"/>
      <w:numFmt w:val="lowerLetter"/>
      <w:lvlText w:val="%8"/>
      <w:lvlJc w:val="left"/>
      <w:pPr>
        <w:ind w:left="5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F62EE62">
      <w:start w:val="1"/>
      <w:numFmt w:val="lowerRoman"/>
      <w:lvlText w:val="%9"/>
      <w:lvlJc w:val="left"/>
      <w:pPr>
        <w:ind w:left="64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739670977">
    <w:abstractNumId w:val="2"/>
  </w:num>
  <w:num w:numId="2" w16cid:durableId="1099911821">
    <w:abstractNumId w:val="0"/>
  </w:num>
  <w:num w:numId="3" w16cid:durableId="470488047">
    <w:abstractNumId w:val="3"/>
  </w:num>
  <w:num w:numId="4" w16cid:durableId="1155679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AF1"/>
    <w:rsid w:val="00007933"/>
    <w:rsid w:val="00044B8E"/>
    <w:rsid w:val="0006386A"/>
    <w:rsid w:val="000D08F3"/>
    <w:rsid w:val="000D2D64"/>
    <w:rsid w:val="00101D45"/>
    <w:rsid w:val="00104641"/>
    <w:rsid w:val="00106883"/>
    <w:rsid w:val="00197D11"/>
    <w:rsid w:val="001B4470"/>
    <w:rsid w:val="001B7F06"/>
    <w:rsid w:val="001C52D0"/>
    <w:rsid w:val="001F7C6F"/>
    <w:rsid w:val="002445F1"/>
    <w:rsid w:val="0029139D"/>
    <w:rsid w:val="002A2843"/>
    <w:rsid w:val="002C04AC"/>
    <w:rsid w:val="002C558D"/>
    <w:rsid w:val="0031784B"/>
    <w:rsid w:val="00455E84"/>
    <w:rsid w:val="00471B23"/>
    <w:rsid w:val="004758DE"/>
    <w:rsid w:val="004B3497"/>
    <w:rsid w:val="004D0EFE"/>
    <w:rsid w:val="00523719"/>
    <w:rsid w:val="00546B2F"/>
    <w:rsid w:val="00552B06"/>
    <w:rsid w:val="00555ABA"/>
    <w:rsid w:val="00564434"/>
    <w:rsid w:val="00573D9D"/>
    <w:rsid w:val="005E559B"/>
    <w:rsid w:val="0062635B"/>
    <w:rsid w:val="0063243F"/>
    <w:rsid w:val="00667DA0"/>
    <w:rsid w:val="006A58C1"/>
    <w:rsid w:val="006D0738"/>
    <w:rsid w:val="006F4602"/>
    <w:rsid w:val="0070134F"/>
    <w:rsid w:val="007A2944"/>
    <w:rsid w:val="008768AC"/>
    <w:rsid w:val="00893EF3"/>
    <w:rsid w:val="008B77D7"/>
    <w:rsid w:val="008C0AA3"/>
    <w:rsid w:val="008C5D45"/>
    <w:rsid w:val="008E7AF1"/>
    <w:rsid w:val="008F3476"/>
    <w:rsid w:val="00905772"/>
    <w:rsid w:val="009C3868"/>
    <w:rsid w:val="009C43B8"/>
    <w:rsid w:val="009D5405"/>
    <w:rsid w:val="009F3C40"/>
    <w:rsid w:val="00A06379"/>
    <w:rsid w:val="00A54BB8"/>
    <w:rsid w:val="00A840DC"/>
    <w:rsid w:val="00B426F9"/>
    <w:rsid w:val="00C57450"/>
    <w:rsid w:val="00C812EE"/>
    <w:rsid w:val="00C9361C"/>
    <w:rsid w:val="00C97548"/>
    <w:rsid w:val="00CD4CA1"/>
    <w:rsid w:val="00D12F2A"/>
    <w:rsid w:val="00D52B95"/>
    <w:rsid w:val="00D62BAB"/>
    <w:rsid w:val="00DA5DC6"/>
    <w:rsid w:val="00EB0161"/>
    <w:rsid w:val="00ED14B7"/>
    <w:rsid w:val="00FB056B"/>
    <w:rsid w:val="00FC37D1"/>
    <w:rsid w:val="00FC57FF"/>
    <w:rsid w:val="00FE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617819"/>
  <w15:docId w15:val="{8255FDF2-44D6-4E5A-AE2B-E0DA55FC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 w:line="220" w:lineRule="auto"/>
      <w:ind w:left="43"/>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371"/>
      <w:ind w:left="53"/>
      <w:jc w:val="center"/>
      <w:outlineLvl w:val="0"/>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B7F06"/>
    <w:rPr>
      <w:color w:val="0563C1" w:themeColor="hyperlink"/>
      <w:u w:val="single"/>
    </w:rPr>
  </w:style>
  <w:style w:type="character" w:styleId="UnresolvedMention">
    <w:name w:val="Unresolved Mention"/>
    <w:basedOn w:val="DefaultParagraphFont"/>
    <w:uiPriority w:val="99"/>
    <w:semiHidden/>
    <w:unhideWhenUsed/>
    <w:rsid w:val="001B7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hyperlink" Target="mailto:dalhartcode@dalharttx.gov" TargetMode="Externa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2336</Words>
  <Characters>12381</Characters>
  <Application>Microsoft Office Word</Application>
  <DocSecurity>0</DocSecurity>
  <Lines>375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Code Officer</dc:creator>
  <cp:keywords/>
  <cp:lastModifiedBy>Wendy Austin</cp:lastModifiedBy>
  <cp:revision>5</cp:revision>
  <cp:lastPrinted>2022-08-04T16:10:00Z</cp:lastPrinted>
  <dcterms:created xsi:type="dcterms:W3CDTF">2022-08-18T16:40:00Z</dcterms:created>
  <dcterms:modified xsi:type="dcterms:W3CDTF">2025-11-17T22:06:00Z</dcterms:modified>
</cp:coreProperties>
</file>